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6"/>
          <w:szCs w:val="36"/>
        </w:rPr>
      </w:pPr>
      <w:bookmarkStart w:colFirst="0" w:colLast="0" w:name="_8brk8tv5zqu4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YVCipedia REPTILE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Tokay Gecko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timvu6v3cd8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Tokay Gecko (</w:t>
      </w:r>
      <w:r w:rsidDel="00000000" w:rsidR="00000000" w:rsidRPr="00000000">
        <w:rPr>
          <w:b w:val="1"/>
          <w:i w:val="1"/>
          <w:rtl w:val="0"/>
        </w:rPr>
        <w:t xml:space="preserve">Gekko gecko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is a </w:t>
      </w:r>
      <w:r w:rsidDel="00000000" w:rsidR="00000000" w:rsidRPr="00000000">
        <w:rPr>
          <w:b w:val="1"/>
          <w:rtl w:val="0"/>
        </w:rPr>
        <w:t xml:space="preserve">large, strikingly colored, nocturnal gecko</w:t>
      </w:r>
      <w:r w:rsidDel="00000000" w:rsidR="00000000" w:rsidRPr="00000000">
        <w:rPr>
          <w:rtl w:val="0"/>
        </w:rPr>
        <w:t xml:space="preserve"> native to Southeast Asia. They’re well known for their </w:t>
      </w:r>
      <w:r w:rsidDel="00000000" w:rsidR="00000000" w:rsidRPr="00000000">
        <w:rPr>
          <w:b w:val="1"/>
          <w:rtl w:val="0"/>
        </w:rPr>
        <w:t xml:space="preserve">vivid blue-gray base with bright orange or red spots</w:t>
      </w:r>
      <w:r w:rsidDel="00000000" w:rsidR="00000000" w:rsidRPr="00000000">
        <w:rPr>
          <w:rtl w:val="0"/>
        </w:rPr>
        <w:t xml:space="preserve">, large eyes with vertical pupils, and powerful jaws.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geckos are </w:t>
      </w:r>
      <w:r w:rsidDel="00000000" w:rsidR="00000000" w:rsidRPr="00000000">
        <w:rPr>
          <w:b w:val="1"/>
          <w:rtl w:val="0"/>
        </w:rPr>
        <w:t xml:space="preserve">very vocal</w:t>
      </w:r>
      <w:r w:rsidDel="00000000" w:rsidR="00000000" w:rsidRPr="00000000">
        <w:rPr>
          <w:rtl w:val="0"/>
        </w:rPr>
        <w:t xml:space="preserve">, with their loud, repeated “to-kay” call. While visually spectacular, they are also </w:t>
      </w:r>
      <w:r w:rsidDel="00000000" w:rsidR="00000000" w:rsidRPr="00000000">
        <w:rPr>
          <w:b w:val="1"/>
          <w:rtl w:val="0"/>
        </w:rPr>
        <w:t xml:space="preserve">known for defensive, strong bites and a territorial nature</w:t>
      </w:r>
      <w:r w:rsidDel="00000000" w:rsidR="00000000" w:rsidRPr="00000000">
        <w:rPr>
          <w:rtl w:val="0"/>
        </w:rPr>
        <w:t xml:space="preserve">, making them best suited for </w:t>
      </w:r>
      <w:r w:rsidDel="00000000" w:rsidR="00000000" w:rsidRPr="00000000">
        <w:rPr>
          <w:b w:val="1"/>
          <w:rtl w:val="0"/>
        </w:rPr>
        <w:t xml:space="preserve">experienced keepers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Tokay geckos can grow </w:t>
      </w:r>
      <w:r w:rsidDel="00000000" w:rsidR="00000000" w:rsidRPr="00000000">
        <w:rPr>
          <w:b w:val="1"/>
          <w:rtl w:val="0"/>
        </w:rPr>
        <w:t xml:space="preserve">10–14 inches long</w:t>
      </w:r>
      <w:r w:rsidDel="00000000" w:rsidR="00000000" w:rsidRPr="00000000">
        <w:rPr>
          <w:rtl w:val="0"/>
        </w:rPr>
        <w:t xml:space="preserve"> (including tail) and live </w:t>
      </w:r>
      <w:r w:rsidDel="00000000" w:rsidR="00000000" w:rsidRPr="00000000">
        <w:rPr>
          <w:b w:val="1"/>
          <w:rtl w:val="0"/>
        </w:rPr>
        <w:t xml:space="preserve">10–20 years</w:t>
      </w:r>
      <w:r w:rsidDel="00000000" w:rsidR="00000000" w:rsidRPr="00000000">
        <w:rPr>
          <w:rtl w:val="0"/>
        </w:rPr>
        <w:t xml:space="preserve"> in captivity with proper care.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slt0i9se0fm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Tokay geckos are </w:t>
      </w:r>
      <w:r w:rsidDel="00000000" w:rsidR="00000000" w:rsidRPr="00000000">
        <w:rPr>
          <w:b w:val="1"/>
          <w:rtl w:val="0"/>
        </w:rPr>
        <w:t xml:space="preserve">arboreal climbers</w:t>
      </w:r>
      <w:r w:rsidDel="00000000" w:rsidR="00000000" w:rsidRPr="00000000">
        <w:rPr>
          <w:rtl w:val="0"/>
        </w:rPr>
        <w:t xml:space="preserve"> that need </w:t>
      </w:r>
      <w:r w:rsidDel="00000000" w:rsidR="00000000" w:rsidRPr="00000000">
        <w:rPr>
          <w:b w:val="1"/>
          <w:rtl w:val="0"/>
        </w:rPr>
        <w:t xml:space="preserve">tall, secure enclosures</w:t>
      </w:r>
      <w:r w:rsidDel="00000000" w:rsidR="00000000" w:rsidRPr="00000000">
        <w:rPr>
          <w:rtl w:val="0"/>
        </w:rPr>
        <w:t xml:space="preserve"> designed to mimic their natural vertical habitat.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Single adult: </w:t>
      </w:r>
      <w:r w:rsidDel="00000000" w:rsidR="00000000" w:rsidRPr="00000000">
        <w:rPr>
          <w:b w:val="1"/>
          <w:rtl w:val="0"/>
        </w:rPr>
        <w:t xml:space="preserve">18×18×24 inches</w:t>
      </w:r>
      <w:r w:rsidDel="00000000" w:rsidR="00000000" w:rsidRPr="00000000">
        <w:rPr>
          <w:rtl w:val="0"/>
        </w:rPr>
        <w:t xml:space="preserve"> (tall-style terrarium recommended)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Larger is better for enrichment and multiple hides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enclosure features: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Escape-proof doors or lids (they are strong, determined, and fast!)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vertical and horizontal branches for climbing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Cork bark tubes, bamboo, and artificial or live plants for hiding and cover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hides at different heights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substrates: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Coconut husk fiber or cypress mulch for humidity retention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Bioactive substrates for naturalistic setups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Paper towels for simple, clinical setups (especially for quarantine)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 guidelines: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Spot-clean feces daily or as needed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substrate fully and disinfect enclosure monthly or as required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31uf79nqysa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Heating &amp; Lighting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Tokay geckos require </w:t>
      </w:r>
      <w:r w:rsidDel="00000000" w:rsidR="00000000" w:rsidRPr="00000000">
        <w:rPr>
          <w:b w:val="1"/>
          <w:rtl w:val="0"/>
        </w:rPr>
        <w:t xml:space="preserve">warm, tropical conditions</w:t>
      </w:r>
      <w:r w:rsidDel="00000000" w:rsidR="00000000" w:rsidRPr="00000000">
        <w:rPr>
          <w:rtl w:val="0"/>
        </w:rPr>
        <w:t xml:space="preserve"> with a safe </w:t>
      </w:r>
      <w:r w:rsidDel="00000000" w:rsidR="00000000" w:rsidRPr="00000000">
        <w:rPr>
          <w:b w:val="1"/>
          <w:rtl w:val="0"/>
        </w:rPr>
        <w:t xml:space="preserve">temperature gradient</w:t>
      </w:r>
      <w:r w:rsidDel="00000000" w:rsidR="00000000" w:rsidRPr="00000000">
        <w:rPr>
          <w:rtl w:val="0"/>
        </w:rPr>
        <w:t xml:space="preserve"> to regulate metabolism.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gradient:</w:t>
      </w:r>
    </w:p>
    <w:p w:rsidR="00000000" w:rsidDel="00000000" w:rsidP="00000000" w:rsidRDefault="00000000" w:rsidRPr="00000000" w14:paraId="0000001D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Warm side / basking area:</w:t>
      </w:r>
      <w:r w:rsidDel="00000000" w:rsidR="00000000" w:rsidRPr="00000000">
        <w:rPr>
          <w:rtl w:val="0"/>
        </w:rPr>
        <w:t xml:space="preserve"> 85–90°F</w:t>
      </w:r>
    </w:p>
    <w:p w:rsidR="00000000" w:rsidDel="00000000" w:rsidP="00000000" w:rsidRDefault="00000000" w:rsidRPr="00000000" w14:paraId="0000001E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Cool side:</w:t>
      </w:r>
      <w:r w:rsidDel="00000000" w:rsidR="00000000" w:rsidRPr="00000000">
        <w:rPr>
          <w:rtl w:val="0"/>
        </w:rPr>
        <w:t xml:space="preserve"> 75–80°F</w:t>
      </w:r>
    </w:p>
    <w:p w:rsidR="00000000" w:rsidDel="00000000" w:rsidP="00000000" w:rsidRDefault="00000000" w:rsidRPr="00000000" w14:paraId="0000001F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Safe to drop to ~70–75°F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Overhead ceramic heat emitters or low-wattage halogen bulbs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Under-tank heat mats (side-mounted if used, always thermostat-controlled)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heat rocks (burn risk)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Lighting: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Tokay geckos are </w:t>
      </w:r>
      <w:r w:rsidDel="00000000" w:rsidR="00000000" w:rsidRPr="00000000">
        <w:rPr>
          <w:b w:val="1"/>
          <w:rtl w:val="0"/>
        </w:rPr>
        <w:t xml:space="preserve">nocturnal</w:t>
      </w:r>
      <w:r w:rsidDel="00000000" w:rsidR="00000000" w:rsidRPr="00000000">
        <w:rPr>
          <w:rtl w:val="0"/>
        </w:rPr>
        <w:t xml:space="preserve"> and do not require high-intensity UVB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Low-level UVB (2–5%) is optional but beneficial</w:t>
      </w:r>
      <w:r w:rsidDel="00000000" w:rsidR="00000000" w:rsidRPr="00000000">
        <w:rPr>
          <w:rtl w:val="0"/>
        </w:rPr>
        <w:t xml:space="preserve"> for calcium metabolism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12-hour light/dark cycle</w:t>
      </w:r>
      <w:r w:rsidDel="00000000" w:rsidR="00000000" w:rsidRPr="00000000">
        <w:rPr>
          <w:rtl w:val="0"/>
        </w:rPr>
        <w:t xml:space="preserve"> with timers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16v499t2bsu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Humidity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Tokay geckos thrive in </w:t>
      </w:r>
      <w:r w:rsidDel="00000000" w:rsidR="00000000" w:rsidRPr="00000000">
        <w:rPr>
          <w:b w:val="1"/>
          <w:rtl w:val="0"/>
        </w:rPr>
        <w:t xml:space="preserve">high humidity</w:t>
      </w:r>
      <w:r w:rsidDel="00000000" w:rsidR="00000000" w:rsidRPr="00000000">
        <w:rPr>
          <w:rtl w:val="0"/>
        </w:rPr>
        <w:t xml:space="preserve"> environments ranging </w:t>
      </w:r>
      <w:r w:rsidDel="00000000" w:rsidR="00000000" w:rsidRPr="00000000">
        <w:rPr>
          <w:b w:val="1"/>
          <w:rtl w:val="0"/>
        </w:rPr>
        <w:t xml:space="preserve">60–80%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 management tips:</w:t>
      </w:r>
    </w:p>
    <w:p w:rsidR="00000000" w:rsidDel="00000000" w:rsidP="00000000" w:rsidRDefault="00000000" w:rsidRPr="00000000" w14:paraId="0000002C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Mist the enclosure once or twice daily to maintain humidity</w:t>
      </w:r>
    </w:p>
    <w:p w:rsidR="00000000" w:rsidDel="00000000" w:rsidP="00000000" w:rsidRDefault="00000000" w:rsidRPr="00000000" w14:paraId="0000002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live plants to help hold moisture</w:t>
      </w:r>
    </w:p>
    <w:p w:rsidR="00000000" w:rsidDel="00000000" w:rsidP="00000000" w:rsidRDefault="00000000" w:rsidRPr="00000000" w14:paraId="0000002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hygrometers for accurate monitoring</w:t>
      </w:r>
    </w:p>
    <w:p w:rsidR="00000000" w:rsidDel="00000000" w:rsidP="00000000" w:rsidRDefault="00000000" w:rsidRPr="00000000" w14:paraId="0000002F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good ventilation to prevent mold and bacterial growth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humidity is essential for </w:t>
      </w:r>
      <w:r w:rsidDel="00000000" w:rsidR="00000000" w:rsidRPr="00000000">
        <w:rPr>
          <w:b w:val="1"/>
          <w:rtl w:val="0"/>
        </w:rPr>
        <w:t xml:space="preserve">healthy shedding and respiratory health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ao1hfi6fgqv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Tokay geckos typically </w:t>
      </w:r>
      <w:r w:rsidDel="00000000" w:rsidR="00000000" w:rsidRPr="00000000">
        <w:rPr>
          <w:b w:val="1"/>
          <w:rtl w:val="0"/>
        </w:rPr>
        <w:t xml:space="preserve">drink water droplets</w:t>
      </w:r>
      <w:r w:rsidDel="00000000" w:rsidR="00000000" w:rsidRPr="00000000">
        <w:rPr>
          <w:rtl w:val="0"/>
        </w:rPr>
        <w:t xml:space="preserve"> from leaves and enclosure walls after misting.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guidelines: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Mist daily to provide drinking opportunities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a small water dish, even if rarely used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water daily to prevent bacterial growth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and disinfect water dishes weekly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e1cs71d5liz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Tokay geckos are </w:t>
      </w:r>
      <w:r w:rsidDel="00000000" w:rsidR="00000000" w:rsidRPr="00000000">
        <w:rPr>
          <w:b w:val="1"/>
          <w:rtl w:val="0"/>
        </w:rPr>
        <w:t xml:space="preserve">insectivorous predators</w:t>
      </w:r>
      <w:r w:rsidDel="00000000" w:rsidR="00000000" w:rsidRPr="00000000">
        <w:rPr>
          <w:rtl w:val="0"/>
        </w:rPr>
        <w:t xml:space="preserve"> that need a </w:t>
      </w:r>
      <w:r w:rsidDel="00000000" w:rsidR="00000000" w:rsidRPr="00000000">
        <w:rPr>
          <w:b w:val="1"/>
          <w:rtl w:val="0"/>
        </w:rPr>
        <w:t xml:space="preserve">varied, high-protein diet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guidelines: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Feed </w:t>
      </w:r>
      <w:r w:rsidDel="00000000" w:rsidR="00000000" w:rsidRPr="00000000">
        <w:rPr>
          <w:b w:val="1"/>
          <w:rtl w:val="0"/>
        </w:rPr>
        <w:t xml:space="preserve">daily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Feed </w:t>
      </w:r>
      <w:r w:rsidDel="00000000" w:rsidR="00000000" w:rsidRPr="00000000">
        <w:rPr>
          <w:b w:val="1"/>
          <w:rtl w:val="0"/>
        </w:rPr>
        <w:t xml:space="preserve">every 2–3 days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Appropriate prey items: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Crickets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Dubia roaches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Black soldier fly larvae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waxworms, superworms (treat only)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Always gut-load insects before feeding</w:t>
      </w:r>
    </w:p>
    <w:p w:rsidR="00000000" w:rsidDel="00000000" w:rsidP="00000000" w:rsidRDefault="00000000" w:rsidRPr="00000000" w14:paraId="0000004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Dust prey with </w:t>
      </w:r>
      <w:r w:rsidDel="00000000" w:rsidR="00000000" w:rsidRPr="00000000">
        <w:rPr>
          <w:b w:val="1"/>
          <w:rtl w:val="0"/>
        </w:rPr>
        <w:t xml:space="preserve">calcium (with D3) 2–3× weekly</w:t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Dust with a </w:t>
      </w:r>
      <w:r w:rsidDel="00000000" w:rsidR="00000000" w:rsidRPr="00000000">
        <w:rPr>
          <w:b w:val="1"/>
          <w:rtl w:val="0"/>
        </w:rPr>
        <w:t xml:space="preserve">multivitamin 1× weekly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feeding tongs to reduce stress and risk of accidental bites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onji2uwhtc7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Tokay geckos are </w:t>
      </w:r>
      <w:r w:rsidDel="00000000" w:rsidR="00000000" w:rsidRPr="00000000">
        <w:rPr>
          <w:b w:val="1"/>
          <w:rtl w:val="0"/>
        </w:rPr>
        <w:t xml:space="preserve">notorious for being defensive</w:t>
      </w:r>
      <w:r w:rsidDel="00000000" w:rsidR="00000000" w:rsidRPr="00000000">
        <w:rPr>
          <w:rtl w:val="0"/>
        </w:rPr>
        <w:t xml:space="preserve">. They will often </w:t>
      </w:r>
      <w:r w:rsidDel="00000000" w:rsidR="00000000" w:rsidRPr="00000000">
        <w:rPr>
          <w:b w:val="1"/>
          <w:rtl w:val="0"/>
        </w:rPr>
        <w:t xml:space="preserve">bark, gape, and bite</w:t>
      </w:r>
      <w:r w:rsidDel="00000000" w:rsidR="00000000" w:rsidRPr="00000000">
        <w:rPr>
          <w:rtl w:val="0"/>
        </w:rPr>
        <w:t xml:space="preserve"> when threatened.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recommendations: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Best treated as </w:t>
      </w:r>
      <w:r w:rsidDel="00000000" w:rsidR="00000000" w:rsidRPr="00000000">
        <w:rPr>
          <w:b w:val="1"/>
          <w:rtl w:val="0"/>
        </w:rPr>
        <w:t xml:space="preserve">display animals</w:t>
      </w:r>
      <w:r w:rsidDel="00000000" w:rsidR="00000000" w:rsidRPr="00000000">
        <w:rPr>
          <w:rtl w:val="0"/>
        </w:rPr>
        <w:t xml:space="preserve">—minimal handling is ideal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handling is necessary, use </w:t>
      </w:r>
      <w:r w:rsidDel="00000000" w:rsidR="00000000" w:rsidRPr="00000000">
        <w:rPr>
          <w:b w:val="1"/>
          <w:rtl w:val="0"/>
        </w:rPr>
        <w:t xml:space="preserve">gentle, slow movements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a </w:t>
      </w:r>
      <w:r w:rsidDel="00000000" w:rsidR="00000000" w:rsidRPr="00000000">
        <w:rPr>
          <w:b w:val="1"/>
          <w:rtl w:val="0"/>
        </w:rPr>
        <w:t xml:space="preserve">soft catch cup or glove</w:t>
      </w:r>
      <w:r w:rsidDel="00000000" w:rsidR="00000000" w:rsidRPr="00000000">
        <w:rPr>
          <w:rtl w:val="0"/>
        </w:rPr>
        <w:t xml:space="preserve"> to reduce stress and avoid bites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many hiding places to reduce territorial aggression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some individuals can be tamed with patient work, </w:t>
      </w:r>
      <w:r w:rsidDel="00000000" w:rsidR="00000000" w:rsidRPr="00000000">
        <w:rPr>
          <w:b w:val="1"/>
          <w:rtl w:val="0"/>
        </w:rPr>
        <w:t xml:space="preserve">most remain defensive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frvoei1s3df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Plan for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soon after acquisition and </w:t>
      </w:r>
      <w:r w:rsidDel="00000000" w:rsidR="00000000" w:rsidRPr="00000000">
        <w:rPr>
          <w:b w:val="1"/>
          <w:rtl w:val="0"/>
        </w:rPr>
        <w:t xml:space="preserve">annual wellness checkups</w:t>
      </w:r>
      <w:r w:rsidDel="00000000" w:rsidR="00000000" w:rsidRPr="00000000">
        <w:rPr>
          <w:rtl w:val="0"/>
        </w:rPr>
        <w:t xml:space="preserve"> with a reptile-experienced veterinarian.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issues:</w:t>
      </w:r>
    </w:p>
    <w:p w:rsidR="00000000" w:rsidDel="00000000" w:rsidP="00000000" w:rsidRDefault="00000000" w:rsidRPr="00000000" w14:paraId="00000056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Respiratory infections (from improper humidity/temperature)</w:t>
      </w:r>
    </w:p>
    <w:p w:rsidR="00000000" w:rsidDel="00000000" w:rsidP="00000000" w:rsidRDefault="00000000" w:rsidRPr="00000000" w14:paraId="0000005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Mouth rot (stomatitis) from injuries or bacterial overgrowth</w:t>
      </w:r>
    </w:p>
    <w:p w:rsidR="00000000" w:rsidDel="00000000" w:rsidP="00000000" w:rsidRDefault="00000000" w:rsidRPr="00000000" w14:paraId="0000005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Skin infections or shedding problems (dysecdysis)</w:t>
      </w:r>
    </w:p>
    <w:p w:rsidR="00000000" w:rsidDel="00000000" w:rsidP="00000000" w:rsidRDefault="00000000" w:rsidRPr="00000000" w14:paraId="0000005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Mites and external parasites</w:t>
      </w:r>
    </w:p>
    <w:p w:rsidR="00000000" w:rsidDel="00000000" w:rsidP="00000000" w:rsidRDefault="00000000" w:rsidRPr="00000000" w14:paraId="0000005A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Nutritional metabolic bone disease (from inadequate calcium or UVB)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Persistent refusal to eat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Wheezing, open-mouth breathing, nasal discharge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Retained shed, especially on toes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Swollen jaw or mouth lesions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Abnormal weight loss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Early veterinary care </w:t>
      </w:r>
      <w:r w:rsidDel="00000000" w:rsidR="00000000" w:rsidRPr="00000000">
        <w:rPr>
          <w:b w:val="1"/>
          <w:rtl w:val="0"/>
        </w:rPr>
        <w:t xml:space="preserve">improves outcomes</w:t>
      </w:r>
      <w:r w:rsidDel="00000000" w:rsidR="00000000" w:rsidRPr="00000000">
        <w:rPr>
          <w:rtl w:val="0"/>
        </w:rPr>
        <w:t xml:space="preserve"> and prevents complications.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lmus4gbukmk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Tokay geckos </w:t>
      </w:r>
      <w:r w:rsidDel="00000000" w:rsidR="00000000" w:rsidRPr="00000000">
        <w:rPr>
          <w:b w:val="1"/>
          <w:rtl w:val="0"/>
        </w:rPr>
        <w:t xml:space="preserve">thrive in complex, vertical environments</w:t>
      </w:r>
      <w:r w:rsidDel="00000000" w:rsidR="00000000" w:rsidRPr="00000000">
        <w:rPr>
          <w:rtl w:val="0"/>
        </w:rPr>
        <w:t xml:space="preserve"> that let them climb, hide, and explore.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strategies:</w:t>
      </w:r>
    </w:p>
    <w:p w:rsidR="00000000" w:rsidDel="00000000" w:rsidP="00000000" w:rsidRDefault="00000000" w:rsidRPr="00000000" w14:paraId="00000067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Multiple vertical and horizontal branches at different levels</w:t>
      </w:r>
    </w:p>
    <w:p w:rsidR="00000000" w:rsidDel="00000000" w:rsidP="00000000" w:rsidRDefault="00000000" w:rsidRPr="00000000" w14:paraId="00000068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Cork bark, bamboo tubes, artificial and live plants for cover</w:t>
      </w:r>
    </w:p>
    <w:p w:rsidR="00000000" w:rsidDel="00000000" w:rsidP="00000000" w:rsidRDefault="00000000" w:rsidRPr="00000000" w14:paraId="0000006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hides at different heights</w:t>
      </w:r>
    </w:p>
    <w:p w:rsidR="00000000" w:rsidDel="00000000" w:rsidP="00000000" w:rsidRDefault="00000000" w:rsidRPr="00000000" w14:paraId="0000006A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Rearrange décor periodically to encourage exploration</w:t>
      </w:r>
    </w:p>
    <w:p w:rsidR="00000000" w:rsidDel="00000000" w:rsidP="00000000" w:rsidRDefault="00000000" w:rsidRPr="00000000" w14:paraId="0000006B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Varied textures and materials for natural climbing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well-designed enclosure reduces </w:t>
      </w:r>
      <w:r w:rsidDel="00000000" w:rsidR="00000000" w:rsidRPr="00000000">
        <w:rPr>
          <w:b w:val="1"/>
          <w:rtl w:val="0"/>
        </w:rPr>
        <w:t xml:space="preserve">stress</w:t>
      </w:r>
      <w:r w:rsidDel="00000000" w:rsidR="00000000" w:rsidRPr="00000000">
        <w:rPr>
          <w:rtl w:val="0"/>
        </w:rPr>
        <w:t xml:space="preserve"> and supports </w:t>
      </w:r>
      <w:r w:rsidDel="00000000" w:rsidR="00000000" w:rsidRPr="00000000">
        <w:rPr>
          <w:b w:val="1"/>
          <w:rtl w:val="0"/>
        </w:rPr>
        <w:t xml:space="preserve">natural behaviors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e4mla9qy6k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6F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Named for their </w:t>
      </w:r>
      <w:r w:rsidDel="00000000" w:rsidR="00000000" w:rsidRPr="00000000">
        <w:rPr>
          <w:b w:val="1"/>
          <w:rtl w:val="0"/>
        </w:rPr>
        <w:t xml:space="preserve">distinctive, loud “to-kay” call</w:t>
      </w:r>
      <w:r w:rsidDel="00000000" w:rsidR="00000000" w:rsidRPr="00000000">
        <w:rPr>
          <w:rtl w:val="0"/>
        </w:rPr>
        <w:t xml:space="preserve">, often heard at night.</w:t>
      </w:r>
    </w:p>
    <w:p w:rsidR="00000000" w:rsidDel="00000000" w:rsidP="00000000" w:rsidRDefault="00000000" w:rsidRPr="00000000" w14:paraId="0000007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Native to </w:t>
      </w:r>
      <w:r w:rsidDel="00000000" w:rsidR="00000000" w:rsidRPr="00000000">
        <w:rPr>
          <w:b w:val="1"/>
          <w:rtl w:val="0"/>
        </w:rPr>
        <w:t xml:space="preserve">Southeast Asian rainforests</w:t>
      </w:r>
      <w:r w:rsidDel="00000000" w:rsidR="00000000" w:rsidRPr="00000000">
        <w:rPr>
          <w:rtl w:val="0"/>
        </w:rPr>
        <w:t xml:space="preserve">, thriving in warm, humid conditions.</w:t>
      </w:r>
    </w:p>
    <w:p w:rsidR="00000000" w:rsidDel="00000000" w:rsidP="00000000" w:rsidRDefault="00000000" w:rsidRPr="00000000" w14:paraId="0000007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Known for </w:t>
      </w:r>
      <w:r w:rsidDel="00000000" w:rsidR="00000000" w:rsidRPr="00000000">
        <w:rPr>
          <w:b w:val="1"/>
          <w:rtl w:val="0"/>
        </w:rPr>
        <w:t xml:space="preserve">beautiful blue-gray coloration</w:t>
      </w:r>
      <w:r w:rsidDel="00000000" w:rsidR="00000000" w:rsidRPr="00000000">
        <w:rPr>
          <w:rtl w:val="0"/>
        </w:rPr>
        <w:t xml:space="preserve"> with bright orange or red spots.</w:t>
      </w:r>
    </w:p>
    <w:p w:rsidR="00000000" w:rsidDel="00000000" w:rsidP="00000000" w:rsidRDefault="00000000" w:rsidRPr="00000000" w14:paraId="0000007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Have </w:t>
      </w:r>
      <w:r w:rsidDel="00000000" w:rsidR="00000000" w:rsidRPr="00000000">
        <w:rPr>
          <w:b w:val="1"/>
          <w:rtl w:val="0"/>
        </w:rPr>
        <w:t xml:space="preserve">strong jaws and a defensive temperament</w:t>
      </w:r>
      <w:r w:rsidDel="00000000" w:rsidR="00000000" w:rsidRPr="00000000">
        <w:rPr>
          <w:rtl w:val="0"/>
        </w:rPr>
        <w:t xml:space="preserve">—they bite hard!</w:t>
      </w:r>
    </w:p>
    <w:p w:rsidR="00000000" w:rsidDel="00000000" w:rsidP="00000000" w:rsidRDefault="00000000" w:rsidRPr="00000000" w14:paraId="0000007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Typically live </w:t>
      </w:r>
      <w:r w:rsidDel="00000000" w:rsidR="00000000" w:rsidRPr="00000000">
        <w:rPr>
          <w:b w:val="1"/>
          <w:rtl w:val="0"/>
        </w:rPr>
        <w:t xml:space="preserve">10–20 years</w:t>
      </w:r>
      <w:r w:rsidDel="00000000" w:rsidR="00000000" w:rsidRPr="00000000">
        <w:rPr>
          <w:rtl w:val="0"/>
        </w:rPr>
        <w:t xml:space="preserve"> in captivity with proper care.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smrxi2951o7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6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Tall, secure terrarium (≥18×18×24 inches for adults)</w:t>
      </w:r>
    </w:p>
    <w:p w:rsidR="00000000" w:rsidDel="00000000" w:rsidP="00000000" w:rsidRDefault="00000000" w:rsidRPr="00000000" w14:paraId="0000007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Ceramic heat emitter or halogen bulb (thermostat-controlled)</w:t>
      </w:r>
    </w:p>
    <w:p w:rsidR="00000000" w:rsidDel="00000000" w:rsidP="00000000" w:rsidRDefault="00000000" w:rsidRPr="00000000" w14:paraId="0000007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</w:t>
      </w:r>
    </w:p>
    <w:p w:rsidR="00000000" w:rsidDel="00000000" w:rsidP="00000000" w:rsidRDefault="00000000" w:rsidRPr="00000000" w14:paraId="0000007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Low-level UVB light (optional but beneficial)</w:t>
      </w:r>
    </w:p>
    <w:p w:rsidR="00000000" w:rsidDel="00000000" w:rsidP="00000000" w:rsidRDefault="00000000" w:rsidRPr="00000000" w14:paraId="0000007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secure hides at different heights</w:t>
      </w:r>
    </w:p>
    <w:p w:rsidR="00000000" w:rsidDel="00000000" w:rsidP="00000000" w:rsidRDefault="00000000" w:rsidRPr="00000000" w14:paraId="0000007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Vertical and horizontal climbing branches</w:t>
      </w:r>
    </w:p>
    <w:p w:rsidR="00000000" w:rsidDel="00000000" w:rsidP="00000000" w:rsidRDefault="00000000" w:rsidRPr="00000000" w14:paraId="0000007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or artificial plants for cover and humidity</w:t>
      </w:r>
    </w:p>
    <w:p w:rsidR="00000000" w:rsidDel="00000000" w:rsidP="00000000" w:rsidRDefault="00000000" w:rsidRPr="00000000" w14:paraId="0000007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Suitable substrate (coconut husk, cypress mulch, bioactive)</w:t>
      </w:r>
    </w:p>
    <w:p w:rsidR="00000000" w:rsidDel="00000000" w:rsidP="00000000" w:rsidRDefault="00000000" w:rsidRPr="00000000" w14:paraId="0000007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Misting system or spray bottle</w:t>
      </w:r>
    </w:p>
    <w:p w:rsidR="00000000" w:rsidDel="00000000" w:rsidP="00000000" w:rsidRDefault="00000000" w:rsidRPr="00000000" w14:paraId="0000007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 for safe insect delivery</w:t>
      </w:r>
    </w:p>
    <w:p w:rsidR="00000000" w:rsidDel="00000000" w:rsidP="00000000" w:rsidRDefault="00000000" w:rsidRPr="00000000" w14:paraId="0000008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Gut-loaded, appropriately sized feeder insects</w:t>
      </w:r>
    </w:p>
    <w:p w:rsidR="00000000" w:rsidDel="00000000" w:rsidP="00000000" w:rsidRDefault="00000000" w:rsidRPr="00000000" w14:paraId="0000008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and multivitamin supplements</w:t>
      </w:r>
    </w:p>
    <w:p w:rsidR="00000000" w:rsidDel="00000000" w:rsidP="00000000" w:rsidRDefault="00000000" w:rsidRPr="00000000" w14:paraId="0000008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supplies and reptile-safe disinfectants</w:t>
      </w:r>
    </w:p>
    <w:p w:rsidR="00000000" w:rsidDel="00000000" w:rsidP="00000000" w:rsidRDefault="00000000" w:rsidRPr="00000000" w14:paraId="00000083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