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YVCipedia REPTILES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Chameleon Care Sheet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8ell63ekzla4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Species Overview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Chameleons are </w:t>
      </w:r>
      <w:r w:rsidDel="00000000" w:rsidR="00000000" w:rsidRPr="00000000">
        <w:rPr>
          <w:b w:val="1"/>
          <w:rtl w:val="0"/>
        </w:rPr>
        <w:t xml:space="preserve">arboreal lizards</w:t>
      </w:r>
      <w:r w:rsidDel="00000000" w:rsidR="00000000" w:rsidRPr="00000000">
        <w:rPr>
          <w:rtl w:val="0"/>
        </w:rPr>
        <w:t xml:space="preserve"> famous for their </w:t>
      </w:r>
      <w:r w:rsidDel="00000000" w:rsidR="00000000" w:rsidRPr="00000000">
        <w:rPr>
          <w:b w:val="1"/>
          <w:rtl w:val="0"/>
        </w:rPr>
        <w:t xml:space="preserve">color-changing abilities, independently moving eyes, and prehensile tails</w:t>
      </w:r>
      <w:r w:rsidDel="00000000" w:rsidR="00000000" w:rsidRPr="00000000">
        <w:rPr>
          <w:rtl w:val="0"/>
        </w:rPr>
        <w:t xml:space="preserve">. They originate from Africa, Madagascar, and parts of Asia and Europe. Popular pet species include the </w:t>
      </w:r>
      <w:r w:rsidDel="00000000" w:rsidR="00000000" w:rsidRPr="00000000">
        <w:rPr>
          <w:b w:val="1"/>
          <w:rtl w:val="0"/>
        </w:rPr>
        <w:t xml:space="preserve">veiled chameleon (</w:t>
      </w:r>
      <w:r w:rsidDel="00000000" w:rsidR="00000000" w:rsidRPr="00000000">
        <w:rPr>
          <w:b w:val="1"/>
          <w:i w:val="1"/>
          <w:rtl w:val="0"/>
        </w:rPr>
        <w:t xml:space="preserve">Chamaeleo calyptratus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panther chameleon (</w:t>
      </w:r>
      <w:r w:rsidDel="00000000" w:rsidR="00000000" w:rsidRPr="00000000">
        <w:rPr>
          <w:b w:val="1"/>
          <w:i w:val="1"/>
          <w:rtl w:val="0"/>
        </w:rPr>
        <w:t xml:space="preserve">Furcifer pardalis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Jackson’s chameleon (</w:t>
      </w:r>
      <w:r w:rsidDel="00000000" w:rsidR="00000000" w:rsidRPr="00000000">
        <w:rPr>
          <w:b w:val="1"/>
          <w:i w:val="1"/>
          <w:rtl w:val="0"/>
        </w:rPr>
        <w:t xml:space="preserve">Trioceros jacksonii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Chameleons are striking and fascinating animals but </w:t>
      </w:r>
      <w:r w:rsidDel="00000000" w:rsidR="00000000" w:rsidRPr="00000000">
        <w:rPr>
          <w:b w:val="1"/>
          <w:rtl w:val="0"/>
        </w:rPr>
        <w:t xml:space="preserve">require highly specialized care</w:t>
      </w:r>
      <w:r w:rsidDel="00000000" w:rsidR="00000000" w:rsidRPr="00000000">
        <w:rPr>
          <w:rtl w:val="0"/>
        </w:rPr>
        <w:t xml:space="preserve">. They are sensitive to stress and environmental conditions, making them </w:t>
      </w:r>
      <w:r w:rsidDel="00000000" w:rsidR="00000000" w:rsidRPr="00000000">
        <w:rPr>
          <w:b w:val="1"/>
          <w:rtl w:val="0"/>
        </w:rPr>
        <w:t xml:space="preserve">best suited for dedicated reptile keepers</w:t>
      </w:r>
      <w:r w:rsidDel="00000000" w:rsidR="00000000" w:rsidRPr="00000000">
        <w:rPr>
          <w:rtl w:val="0"/>
        </w:rPr>
        <w:t xml:space="preserve"> willing to research and maintain precise husbandry. With good care, many species live </w:t>
      </w:r>
      <w:r w:rsidDel="00000000" w:rsidR="00000000" w:rsidRPr="00000000">
        <w:rPr>
          <w:b w:val="1"/>
          <w:rtl w:val="0"/>
        </w:rPr>
        <w:t xml:space="preserve">5–10 years</w:t>
      </w:r>
      <w:r w:rsidDel="00000000" w:rsidR="00000000" w:rsidRPr="00000000">
        <w:rPr>
          <w:rtl w:val="0"/>
        </w:rPr>
        <w:t xml:space="preserve"> in captivity.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dt0fan91ns77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Housing &amp; Environment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Chameleons are </w:t>
      </w:r>
      <w:r w:rsidDel="00000000" w:rsidR="00000000" w:rsidRPr="00000000">
        <w:rPr>
          <w:b w:val="1"/>
          <w:rtl w:val="0"/>
        </w:rPr>
        <w:t xml:space="preserve">arboreal</w:t>
      </w:r>
      <w:r w:rsidDel="00000000" w:rsidR="00000000" w:rsidRPr="00000000">
        <w:rPr>
          <w:rtl w:val="0"/>
        </w:rPr>
        <w:t xml:space="preserve"> and need vertical enclosures that allow climbing and hiding. A </w:t>
      </w:r>
      <w:r w:rsidDel="00000000" w:rsidR="00000000" w:rsidRPr="00000000">
        <w:rPr>
          <w:b w:val="1"/>
          <w:rtl w:val="0"/>
        </w:rPr>
        <w:t xml:space="preserve">screened enclosure</w:t>
      </w:r>
      <w:r w:rsidDel="00000000" w:rsidR="00000000" w:rsidRPr="00000000">
        <w:rPr>
          <w:rtl w:val="0"/>
        </w:rPr>
        <w:t xml:space="preserve"> is strongly recommended for most species to ensure excellent ventilation, reduce respiratory disease risk, and support natural basking behavior.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Minimum enclosure size for adults:</w:t>
      </w:r>
    </w:p>
    <w:p w:rsidR="00000000" w:rsidDel="00000000" w:rsidP="00000000" w:rsidRDefault="00000000" w:rsidRPr="00000000" w14:paraId="0000000A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Veiled and panther chameleons: </w:t>
      </w:r>
      <w:r w:rsidDel="00000000" w:rsidR="00000000" w:rsidRPr="00000000">
        <w:rPr>
          <w:b w:val="1"/>
          <w:rtl w:val="0"/>
        </w:rPr>
        <w:t xml:space="preserve">24×24×48 inches</w:t>
      </w:r>
      <w:r w:rsidDel="00000000" w:rsidR="00000000" w:rsidRPr="00000000">
        <w:rPr>
          <w:rtl w:val="0"/>
        </w:rPr>
        <w:t xml:space="preserve"> (larger preferred)</w:t>
      </w:r>
    </w:p>
    <w:p w:rsidR="00000000" w:rsidDel="00000000" w:rsidP="00000000" w:rsidRDefault="00000000" w:rsidRPr="00000000" w14:paraId="0000000B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Jackson’s chameleons may accept slightly smaller, but bigger is better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Inside the enclosure, provide:</w:t>
      </w:r>
    </w:p>
    <w:p w:rsidR="00000000" w:rsidDel="00000000" w:rsidP="00000000" w:rsidRDefault="00000000" w:rsidRPr="00000000" w14:paraId="0000000D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dense network of </w:t>
      </w:r>
      <w:r w:rsidDel="00000000" w:rsidR="00000000" w:rsidRPr="00000000">
        <w:rPr>
          <w:b w:val="1"/>
          <w:rtl w:val="0"/>
        </w:rPr>
        <w:t xml:space="preserve">branches, vines, and live or artificial plants</w:t>
      </w:r>
      <w:r w:rsidDel="00000000" w:rsidR="00000000" w:rsidRPr="00000000">
        <w:rPr>
          <w:rtl w:val="0"/>
        </w:rPr>
        <w:t xml:space="preserve"> for climbing and hiding</w:t>
      </w:r>
    </w:p>
    <w:p w:rsidR="00000000" w:rsidDel="00000000" w:rsidP="00000000" w:rsidRDefault="00000000" w:rsidRPr="00000000" w14:paraId="0000000E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Multiple perches at varying heights and diameters</w:t>
      </w:r>
    </w:p>
    <w:p w:rsidR="00000000" w:rsidDel="00000000" w:rsidP="00000000" w:rsidRDefault="00000000" w:rsidRPr="00000000" w14:paraId="0000000F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Secure, shaded areas for hiding and stress reduction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Substrate:</w:t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Most keepers use </w:t>
      </w:r>
      <w:r w:rsidDel="00000000" w:rsidR="00000000" w:rsidRPr="00000000">
        <w:rPr>
          <w:b w:val="1"/>
          <w:rtl w:val="0"/>
        </w:rPr>
        <w:t xml:space="preserve">bare-bottom enclosures</w:t>
      </w:r>
      <w:r w:rsidDel="00000000" w:rsidR="00000000" w:rsidRPr="00000000">
        <w:rPr>
          <w:rtl w:val="0"/>
        </w:rPr>
        <w:t xml:space="preserve"> or simple paper towels to avoid impaction and facilitate cleaning</w:t>
      </w:r>
    </w:p>
    <w:p w:rsidR="00000000" w:rsidDel="00000000" w:rsidP="00000000" w:rsidRDefault="00000000" w:rsidRPr="00000000" w14:paraId="00000012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Potted live plants in organic, pesticide-free soil help maintain humidity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Cleaning:</w:t>
      </w:r>
    </w:p>
    <w:p w:rsidR="00000000" w:rsidDel="00000000" w:rsidP="00000000" w:rsidRDefault="00000000" w:rsidRPr="00000000" w14:paraId="00000014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Spot-clean daily</w:t>
      </w:r>
    </w:p>
    <w:p w:rsidR="00000000" w:rsidDel="00000000" w:rsidP="00000000" w:rsidRDefault="00000000" w:rsidRPr="00000000" w14:paraId="00000015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Full enclosure cleaning weekly to monthly, depending on waste buildup and live plant care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ql4ydeoqczmz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Heating, Lighting &amp; Humidity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Chameleons are </w:t>
      </w:r>
      <w:r w:rsidDel="00000000" w:rsidR="00000000" w:rsidRPr="00000000">
        <w:rPr>
          <w:b w:val="1"/>
          <w:rtl w:val="0"/>
        </w:rPr>
        <w:t xml:space="preserve">diurnal baskers</w:t>
      </w:r>
      <w:r w:rsidDel="00000000" w:rsidR="00000000" w:rsidRPr="00000000">
        <w:rPr>
          <w:rtl w:val="0"/>
        </w:rPr>
        <w:t xml:space="preserve"> needing both heat and UVB to maintain health and prevent metabolic bone disease.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Temperature gradients: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Basking area:</w:t>
      </w:r>
      <w:r w:rsidDel="00000000" w:rsidR="00000000" w:rsidRPr="00000000">
        <w:rPr>
          <w:rtl w:val="0"/>
        </w:rPr>
        <w:t xml:space="preserve"> 85–95°F (species-dependent)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Veiled and panther chameleons often prefer warmer basking spots (90–95°F)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Jackson’s chameleons prefer cooler basking temps (80–85°F)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Ambient daytime:</w:t>
      </w:r>
      <w:r w:rsidDel="00000000" w:rsidR="00000000" w:rsidRPr="00000000">
        <w:rPr>
          <w:rtl w:val="0"/>
        </w:rPr>
        <w:t xml:space="preserve"> 72–80°F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Nighttime:</w:t>
      </w:r>
      <w:r w:rsidDel="00000000" w:rsidR="00000000" w:rsidRPr="00000000">
        <w:rPr>
          <w:rtl w:val="0"/>
        </w:rPr>
        <w:t xml:space="preserve"> 65–72°F (many species tolerate cooler nights well)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Heating:</w:t>
      </w:r>
    </w:p>
    <w:p w:rsidR="00000000" w:rsidDel="00000000" w:rsidP="00000000" w:rsidRDefault="00000000" w:rsidRPr="00000000" w14:paraId="00000020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Overhead basking bulbs on thermostats or dimmers</w:t>
      </w:r>
    </w:p>
    <w:p w:rsidR="00000000" w:rsidDel="00000000" w:rsidP="00000000" w:rsidRDefault="00000000" w:rsidRPr="00000000" w14:paraId="00000021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heat rocks (burn risk)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UVB lighting: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Essential</w:t>
      </w:r>
      <w:r w:rsidDel="00000000" w:rsidR="00000000" w:rsidRPr="00000000">
        <w:rPr>
          <w:rtl w:val="0"/>
        </w:rPr>
        <w:t xml:space="preserve"> for calcium metabolism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</w:t>
      </w:r>
      <w:r w:rsidDel="00000000" w:rsidR="00000000" w:rsidRPr="00000000">
        <w:rPr>
          <w:b w:val="1"/>
          <w:rtl w:val="0"/>
        </w:rPr>
        <w:t xml:space="preserve">T5 HO 5–10% UVB tubes</w:t>
      </w:r>
      <w:r w:rsidDel="00000000" w:rsidR="00000000" w:rsidRPr="00000000">
        <w:rPr>
          <w:rtl w:val="0"/>
        </w:rPr>
        <w:t xml:space="preserve"> covering 50–66% of enclosure width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Replace bulbs every 6–12 months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Humidity: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Veiled/panther chameleons: 50–70% average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Jackson’s chameleons: 60–80%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Achieved through </w:t>
      </w:r>
      <w:r w:rsidDel="00000000" w:rsidR="00000000" w:rsidRPr="00000000">
        <w:rPr>
          <w:b w:val="1"/>
          <w:rtl w:val="0"/>
        </w:rPr>
        <w:t xml:space="preserve">regular misting (2–4× daily)</w:t>
      </w:r>
      <w:r w:rsidDel="00000000" w:rsidR="00000000" w:rsidRPr="00000000">
        <w:rPr>
          <w:rtl w:val="0"/>
        </w:rPr>
        <w:t xml:space="preserve"> and drippers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Automated misting systems or hand-misters can be used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Humidity should fluctuate naturally throughout the day, mimicking wild conditions.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r148bmglec1q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Water &amp; Hydration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Chameleons </w:t>
      </w:r>
      <w:r w:rsidDel="00000000" w:rsidR="00000000" w:rsidRPr="00000000">
        <w:rPr>
          <w:b w:val="1"/>
          <w:rtl w:val="0"/>
        </w:rPr>
        <w:t xml:space="preserve">rarely drink from standing water</w:t>
      </w:r>
      <w:r w:rsidDel="00000000" w:rsidR="00000000" w:rsidRPr="00000000">
        <w:rPr>
          <w:rtl w:val="0"/>
        </w:rPr>
        <w:t xml:space="preserve">. They hydrate by licking water droplets from leaves.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Hydration tips: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Mist enclosure </w:t>
      </w:r>
      <w:r w:rsidDel="00000000" w:rsidR="00000000" w:rsidRPr="00000000">
        <w:rPr>
          <w:b w:val="1"/>
          <w:rtl w:val="0"/>
        </w:rPr>
        <w:t xml:space="preserve">multiple times daily</w:t>
      </w:r>
      <w:r w:rsidDel="00000000" w:rsidR="00000000" w:rsidRPr="00000000">
        <w:rPr>
          <w:rtl w:val="0"/>
        </w:rPr>
        <w:t xml:space="preserve"> to provide drinking opportunities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</w:t>
      </w:r>
      <w:r w:rsidDel="00000000" w:rsidR="00000000" w:rsidRPr="00000000">
        <w:rPr>
          <w:b w:val="1"/>
          <w:rtl w:val="0"/>
        </w:rPr>
        <w:t xml:space="preserve">drip systems</w:t>
      </w:r>
      <w:r w:rsidDel="00000000" w:rsidR="00000000" w:rsidRPr="00000000">
        <w:rPr>
          <w:rtl w:val="0"/>
        </w:rPr>
        <w:t xml:space="preserve"> for slow, consistent water delivery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broad-leafed plants for water collection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Monitor for signs of dehydration (sunken eyes, poor skin elasticity)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Clean water sources and misting systems regularly to prevent bacterial growth.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z3n16slucmq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Diet &amp; Nutrition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Chameleons are </w:t>
      </w:r>
      <w:r w:rsidDel="00000000" w:rsidR="00000000" w:rsidRPr="00000000">
        <w:rPr>
          <w:b w:val="1"/>
          <w:rtl w:val="0"/>
        </w:rPr>
        <w:t xml:space="preserve">insectivores</w:t>
      </w:r>
      <w:r w:rsidDel="00000000" w:rsidR="00000000" w:rsidRPr="00000000">
        <w:rPr>
          <w:rtl w:val="0"/>
        </w:rPr>
        <w:t xml:space="preserve"> requiring a varied, gut-loaded diet of live insects.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Staple feeder insects:</w:t>
      </w:r>
    </w:p>
    <w:p w:rsidR="00000000" w:rsidDel="00000000" w:rsidP="00000000" w:rsidRDefault="00000000" w:rsidRPr="00000000" w14:paraId="00000039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Crickets</w:t>
      </w:r>
    </w:p>
    <w:p w:rsidR="00000000" w:rsidDel="00000000" w:rsidP="00000000" w:rsidRDefault="00000000" w:rsidRPr="00000000" w14:paraId="0000003A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Dubia roaches</w:t>
      </w:r>
    </w:p>
    <w:p w:rsidR="00000000" w:rsidDel="00000000" w:rsidP="00000000" w:rsidRDefault="00000000" w:rsidRPr="00000000" w14:paraId="0000003B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Black soldier fly larvae</w:t>
      </w:r>
    </w:p>
    <w:p w:rsidR="00000000" w:rsidDel="00000000" w:rsidP="00000000" w:rsidRDefault="00000000" w:rsidRPr="00000000" w14:paraId="0000003C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Silkworms, hornworms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Occasional treats:</w:t>
      </w:r>
    </w:p>
    <w:p w:rsidR="00000000" w:rsidDel="00000000" w:rsidP="00000000" w:rsidRDefault="00000000" w:rsidRPr="00000000" w14:paraId="0000003E">
      <w:pPr>
        <w:numPr>
          <w:ilvl w:val="0"/>
          <w:numId w:val="17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Waxworms, superworms (high fat, use sparingly)</w:t>
        <w:br w:type="textWrapping"/>
      </w:r>
    </w:p>
    <w:p w:rsidR="00000000" w:rsidDel="00000000" w:rsidP="00000000" w:rsidRDefault="00000000" w:rsidRPr="00000000" w14:paraId="0000003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Feeding schedule: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Juveniles: Daily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Adults: Every other day or 3–4× weekly (species-dependent)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Supplementation:</w:t>
      </w:r>
    </w:p>
    <w:p w:rsidR="00000000" w:rsidDel="00000000" w:rsidP="00000000" w:rsidRDefault="00000000" w:rsidRPr="00000000" w14:paraId="00000043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Calcium without D3: </w:t>
      </w:r>
      <w:r w:rsidDel="00000000" w:rsidR="00000000" w:rsidRPr="00000000">
        <w:rPr>
          <w:b w:val="1"/>
          <w:rtl w:val="0"/>
        </w:rPr>
        <w:t xml:space="preserve">most feedings</w:t>
      </w:r>
    </w:p>
    <w:p w:rsidR="00000000" w:rsidDel="00000000" w:rsidP="00000000" w:rsidRDefault="00000000" w:rsidRPr="00000000" w14:paraId="00000044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Calcium with D3: </w:t>
      </w:r>
      <w:r w:rsidDel="00000000" w:rsidR="00000000" w:rsidRPr="00000000">
        <w:rPr>
          <w:b w:val="1"/>
          <w:rtl w:val="0"/>
        </w:rPr>
        <w:t xml:space="preserve">1–2× weekly</w:t>
      </w:r>
    </w:p>
    <w:p w:rsidR="00000000" w:rsidDel="00000000" w:rsidP="00000000" w:rsidRDefault="00000000" w:rsidRPr="00000000" w14:paraId="00000045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Multivitamin: </w:t>
      </w:r>
      <w:r w:rsidDel="00000000" w:rsidR="00000000" w:rsidRPr="00000000">
        <w:rPr>
          <w:b w:val="1"/>
          <w:rtl w:val="0"/>
        </w:rPr>
        <w:t xml:space="preserve">1× weekly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Feeding tips:</w:t>
      </w:r>
    </w:p>
    <w:p w:rsidR="00000000" w:rsidDel="00000000" w:rsidP="00000000" w:rsidRDefault="00000000" w:rsidRPr="00000000" w14:paraId="00000047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Gut-load feeder insects 24–48 hours before offering</w:t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Remove uneaten insects to prevent stress or injury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dwa69o5cs1yl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Behavior &amp; Handling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Chameleons are </w:t>
      </w:r>
      <w:r w:rsidDel="00000000" w:rsidR="00000000" w:rsidRPr="00000000">
        <w:rPr>
          <w:b w:val="1"/>
          <w:rtl w:val="0"/>
        </w:rPr>
        <w:t xml:space="preserve">solitary and easily stressed by handling</w:t>
      </w:r>
      <w:r w:rsidDel="00000000" w:rsidR="00000000" w:rsidRPr="00000000">
        <w:rPr>
          <w:rtl w:val="0"/>
        </w:rPr>
        <w:t xml:space="preserve">. They are best appreciated as </w:t>
      </w:r>
      <w:r w:rsidDel="00000000" w:rsidR="00000000" w:rsidRPr="00000000">
        <w:rPr>
          <w:b w:val="1"/>
          <w:rtl w:val="0"/>
        </w:rPr>
        <w:t xml:space="preserve">display animals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Handling guidelines: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Approach calmly and from below or the side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 the entire body gently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Keep sessions brief and infrequent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Respect signs of stress (color change, gaping, flattening)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Excessive handling can lead to chronic stress and health issues.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jj8hbrmp2gl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Healthcare &amp; Veterinary Care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Schedule an </w:t>
      </w:r>
      <w:r w:rsidDel="00000000" w:rsidR="00000000" w:rsidRPr="00000000">
        <w:rPr>
          <w:b w:val="1"/>
          <w:rtl w:val="0"/>
        </w:rPr>
        <w:t xml:space="preserve">initial veterinary exam</w:t>
      </w:r>
      <w:r w:rsidDel="00000000" w:rsidR="00000000" w:rsidRPr="00000000">
        <w:rPr>
          <w:rtl w:val="0"/>
        </w:rPr>
        <w:t xml:space="preserve"> after acquisition and </w:t>
      </w:r>
      <w:r w:rsidDel="00000000" w:rsidR="00000000" w:rsidRPr="00000000">
        <w:rPr>
          <w:b w:val="1"/>
          <w:rtl w:val="0"/>
        </w:rPr>
        <w:t xml:space="preserve">annual wellness checkups</w:t>
      </w:r>
      <w:r w:rsidDel="00000000" w:rsidR="00000000" w:rsidRPr="00000000">
        <w:rPr>
          <w:rtl w:val="0"/>
        </w:rPr>
        <w:t xml:space="preserve"> with an experienced reptile vet.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Common health issues include:</w:t>
      </w:r>
    </w:p>
    <w:p w:rsidR="00000000" w:rsidDel="00000000" w:rsidP="00000000" w:rsidRDefault="00000000" w:rsidRPr="00000000" w14:paraId="00000056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Metabolic bone disease (from inadequate UVB or calcium)</w:t>
      </w:r>
    </w:p>
    <w:p w:rsidR="00000000" w:rsidDel="00000000" w:rsidP="00000000" w:rsidRDefault="00000000" w:rsidRPr="00000000" w14:paraId="00000057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Respiratory infections (from poor ventilation or humidity extremes)</w:t>
      </w:r>
    </w:p>
    <w:p w:rsidR="00000000" w:rsidDel="00000000" w:rsidP="00000000" w:rsidRDefault="00000000" w:rsidRPr="00000000" w14:paraId="00000058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Parasites (internal and external)</w:t>
      </w:r>
    </w:p>
    <w:p w:rsidR="00000000" w:rsidDel="00000000" w:rsidP="00000000" w:rsidRDefault="00000000" w:rsidRPr="00000000" w14:paraId="00000059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Dehydration and kidney disease</w:t>
      </w:r>
    </w:p>
    <w:p w:rsidR="00000000" w:rsidDel="00000000" w:rsidP="00000000" w:rsidRDefault="00000000" w:rsidRPr="00000000" w14:paraId="0000005A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Stress-related anorexia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Warning signs:</w:t>
      </w:r>
    </w:p>
    <w:p w:rsidR="00000000" w:rsidDel="00000000" w:rsidP="00000000" w:rsidRDefault="00000000" w:rsidRPr="00000000" w14:paraId="0000005C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Lethargy or weakness</w:t>
      </w:r>
    </w:p>
    <w:p w:rsidR="00000000" w:rsidDel="00000000" w:rsidP="00000000" w:rsidRDefault="00000000" w:rsidRPr="00000000" w14:paraId="0000005D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Loss of appetite or weight loss</w:t>
      </w:r>
    </w:p>
    <w:p w:rsidR="00000000" w:rsidDel="00000000" w:rsidP="00000000" w:rsidRDefault="00000000" w:rsidRPr="00000000" w14:paraId="0000005E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Swollen limbs or jaw deformity</w:t>
      </w:r>
    </w:p>
    <w:p w:rsidR="00000000" w:rsidDel="00000000" w:rsidP="00000000" w:rsidRDefault="00000000" w:rsidRPr="00000000" w14:paraId="0000005F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Wheezing, clicking, open-mouth breathing</w:t>
      </w:r>
    </w:p>
    <w:p w:rsidR="00000000" w:rsidDel="00000000" w:rsidP="00000000" w:rsidRDefault="00000000" w:rsidRPr="00000000" w14:paraId="00000060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Sunken eyes or poor skin elasticity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 veterinary care improves outcomes.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kwz4ughk9gzu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Enrichment &amp; Habitat Design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Chameleons benefit from </w:t>
      </w:r>
      <w:r w:rsidDel="00000000" w:rsidR="00000000" w:rsidRPr="00000000">
        <w:rPr>
          <w:b w:val="1"/>
          <w:rtl w:val="0"/>
        </w:rPr>
        <w:t xml:space="preserve">complex, naturalistic habitats</w:t>
      </w:r>
      <w:r w:rsidDel="00000000" w:rsidR="00000000" w:rsidRPr="00000000">
        <w:rPr>
          <w:rtl w:val="0"/>
        </w:rPr>
        <w:t xml:space="preserve"> that support exploration and natural behaviors.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Enrichment ideas: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Live or artificial plants for cover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Branches and vines at multiple heights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Natural light cycles using timers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Varied perching textures and diameters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Drip systems and misting schedules mimicking rainfall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well-designed enclosure supports both </w:t>
      </w:r>
      <w:r w:rsidDel="00000000" w:rsidR="00000000" w:rsidRPr="00000000">
        <w:rPr>
          <w:b w:val="1"/>
          <w:rtl w:val="0"/>
        </w:rPr>
        <w:t xml:space="preserve">mental and physical health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3ecr31f1wx08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Facts &amp; FAQs</w:t>
      </w:r>
    </w:p>
    <w:p w:rsidR="00000000" w:rsidDel="00000000" w:rsidP="00000000" w:rsidRDefault="00000000" w:rsidRPr="00000000" w14:paraId="0000006E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Chameleons </w:t>
      </w:r>
      <w:r w:rsidDel="00000000" w:rsidR="00000000" w:rsidRPr="00000000">
        <w:rPr>
          <w:b w:val="1"/>
          <w:rtl w:val="0"/>
        </w:rPr>
        <w:t xml:space="preserve">change color</w:t>
      </w:r>
      <w:r w:rsidDel="00000000" w:rsidR="00000000" w:rsidRPr="00000000">
        <w:rPr>
          <w:rtl w:val="0"/>
        </w:rPr>
        <w:t xml:space="preserve"> for communication, temperature regulation, and camouflage.</w:t>
      </w:r>
    </w:p>
    <w:p w:rsidR="00000000" w:rsidDel="00000000" w:rsidP="00000000" w:rsidRDefault="00000000" w:rsidRPr="00000000" w14:paraId="0000006F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Their </w:t>
      </w:r>
      <w:r w:rsidDel="00000000" w:rsidR="00000000" w:rsidRPr="00000000">
        <w:rPr>
          <w:b w:val="1"/>
          <w:rtl w:val="0"/>
        </w:rPr>
        <w:t xml:space="preserve">eyes move independently</w:t>
      </w:r>
      <w:r w:rsidDel="00000000" w:rsidR="00000000" w:rsidRPr="00000000">
        <w:rPr>
          <w:rtl w:val="0"/>
        </w:rPr>
        <w:t xml:space="preserve">, giving nearly 360° vision.</w:t>
      </w:r>
    </w:p>
    <w:p w:rsidR="00000000" w:rsidDel="00000000" w:rsidP="00000000" w:rsidRDefault="00000000" w:rsidRPr="00000000" w14:paraId="00000070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Prehensile tails help </w:t>
      </w:r>
      <w:r w:rsidDel="00000000" w:rsidR="00000000" w:rsidRPr="00000000">
        <w:rPr>
          <w:b w:val="1"/>
          <w:rtl w:val="0"/>
        </w:rPr>
        <w:t xml:space="preserve">anchor them while climbing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1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They use a </w:t>
      </w:r>
      <w:r w:rsidDel="00000000" w:rsidR="00000000" w:rsidRPr="00000000">
        <w:rPr>
          <w:b w:val="1"/>
          <w:rtl w:val="0"/>
        </w:rPr>
        <w:t xml:space="preserve">ballistic tongue</w:t>
      </w:r>
      <w:r w:rsidDel="00000000" w:rsidR="00000000" w:rsidRPr="00000000">
        <w:rPr>
          <w:rtl w:val="0"/>
        </w:rPr>
        <w:t xml:space="preserve"> to catch prey at high speed.</w:t>
      </w:r>
    </w:p>
    <w:p w:rsidR="00000000" w:rsidDel="00000000" w:rsidP="00000000" w:rsidRDefault="00000000" w:rsidRPr="00000000" w14:paraId="00000072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Species vary widely in size, color, and environmental needs—</w:t>
      </w:r>
      <w:r w:rsidDel="00000000" w:rsidR="00000000" w:rsidRPr="00000000">
        <w:rPr>
          <w:b w:val="1"/>
          <w:rtl w:val="0"/>
        </w:rPr>
        <w:t xml:space="preserve">research your specific species</w:t>
      </w:r>
      <w:r w:rsidDel="00000000" w:rsidR="00000000" w:rsidRPr="00000000">
        <w:rPr>
          <w:rtl w:val="0"/>
        </w:rPr>
        <w:t xml:space="preserve"> carefully.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y8t42obp74m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Supplies &amp; Care Checklist</w:t>
      </w:r>
    </w:p>
    <w:p w:rsidR="00000000" w:rsidDel="00000000" w:rsidP="00000000" w:rsidRDefault="00000000" w:rsidRPr="00000000" w14:paraId="00000075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Tall, well-ventilated screened enclosure (24×24×48" minimum for adults)</w:t>
      </w:r>
    </w:p>
    <w:p w:rsidR="00000000" w:rsidDel="00000000" w:rsidP="00000000" w:rsidRDefault="00000000" w:rsidRPr="00000000" w14:paraId="0000007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Secure branches, vines, and plants for climbing</w:t>
      </w:r>
    </w:p>
    <w:p w:rsidR="00000000" w:rsidDel="00000000" w:rsidP="00000000" w:rsidRDefault="00000000" w:rsidRPr="00000000" w14:paraId="0000007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Overhead basking bulb with thermostat/dimmer</w:t>
      </w:r>
    </w:p>
    <w:p w:rsidR="00000000" w:rsidDel="00000000" w:rsidP="00000000" w:rsidRDefault="00000000" w:rsidRPr="00000000" w14:paraId="0000007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T5 HO UVB lighting with appropriate fixture</w:t>
      </w:r>
    </w:p>
    <w:p w:rsidR="00000000" w:rsidDel="00000000" w:rsidP="00000000" w:rsidRDefault="00000000" w:rsidRPr="00000000" w14:paraId="0000007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Digital thermometers and hygrometer</w:t>
      </w:r>
    </w:p>
    <w:p w:rsidR="00000000" w:rsidDel="00000000" w:rsidP="00000000" w:rsidRDefault="00000000" w:rsidRPr="00000000" w14:paraId="0000007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Misting bottle, automated mister, or drip system</w:t>
      </w:r>
    </w:p>
    <w:p w:rsidR="00000000" w:rsidDel="00000000" w:rsidP="00000000" w:rsidRDefault="00000000" w:rsidRPr="00000000" w14:paraId="0000007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Calcium with and without D3, reptile multivitamin</w:t>
      </w:r>
    </w:p>
    <w:p w:rsidR="00000000" w:rsidDel="00000000" w:rsidP="00000000" w:rsidRDefault="00000000" w:rsidRPr="00000000" w14:paraId="0000007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Gut-loaded live feeder insects</w:t>
      </w:r>
    </w:p>
    <w:p w:rsidR="00000000" w:rsidDel="00000000" w:rsidP="00000000" w:rsidRDefault="00000000" w:rsidRPr="00000000" w14:paraId="0000007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Feeding tongs, cleaning supplies</w:t>
      </w:r>
    </w:p>
    <w:p w:rsidR="00000000" w:rsidDel="00000000" w:rsidP="00000000" w:rsidRDefault="00000000" w:rsidRPr="00000000" w14:paraId="0000007E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Secure carrier for veterinary visits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i w:val="1"/>
          <w:rtl w:val="0"/>
        </w:rPr>
        <w:t xml:space="preserve">Yarmouth Veterinary Center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