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AVIAN</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Pionus Parrot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iw90n88wjji3"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b w:val="1"/>
          <w:rtl w:val="0"/>
        </w:rPr>
        <w:t xml:space="preserve">Pionus parrots</w:t>
      </w:r>
      <w:r w:rsidDel="00000000" w:rsidR="00000000" w:rsidRPr="00000000">
        <w:rPr>
          <w:rtl w:val="0"/>
        </w:rPr>
        <w:t xml:space="preserve"> are medium-sized, stocky birds native to Central and South America. Known for their calm temperament, understated beauty, and slightly raspy voice, they are often recommended as ideal companion birds for quieter households. There are several species in the Pionus group, with the most commonly kept being the Blue-headed, White-capped, Bronze-winged, and Dusky Pionus.</w:t>
      </w:r>
    </w:p>
    <w:p w:rsidR="00000000" w:rsidDel="00000000" w:rsidP="00000000" w:rsidRDefault="00000000" w:rsidRPr="00000000" w14:paraId="00000005">
      <w:pPr>
        <w:spacing w:after="240" w:before="240" w:lineRule="auto"/>
        <w:rPr/>
      </w:pPr>
      <w:r w:rsidDel="00000000" w:rsidR="00000000" w:rsidRPr="00000000">
        <w:rPr>
          <w:rtl w:val="0"/>
        </w:rPr>
        <w:t xml:space="preserve">At YVC, we find Pionus parrots to be steady, affectionate companions—not as high-strung or noisy as some of their larger cousins, yet still intelligent and engaging. They’re often described as “gentle souls” and can live 25–40 years with proper care.</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j2fu3ceskt6j"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Although not acrobatic like conures or cockatiels, Pionus parrots still need space to climb, stretch, and explore.</w:t>
      </w:r>
    </w:p>
    <w:p w:rsidR="00000000" w:rsidDel="00000000" w:rsidP="00000000" w:rsidRDefault="00000000" w:rsidRPr="00000000" w14:paraId="00000009">
      <w:pPr>
        <w:spacing w:after="240" w:before="240" w:lineRule="auto"/>
        <w:rPr/>
      </w:pPr>
      <w:r w:rsidDel="00000000" w:rsidR="00000000" w:rsidRPr="00000000">
        <w:rPr>
          <w:rtl w:val="0"/>
        </w:rPr>
        <w:t xml:space="preserve">We typically recommend:</w:t>
      </w:r>
    </w:p>
    <w:p w:rsidR="00000000" w:rsidDel="00000000" w:rsidP="00000000" w:rsidRDefault="00000000" w:rsidRPr="00000000" w14:paraId="0000000A">
      <w:pPr>
        <w:numPr>
          <w:ilvl w:val="0"/>
          <w:numId w:val="4"/>
        </w:numPr>
        <w:spacing w:after="0" w:afterAutospacing="0" w:before="240" w:lineRule="auto"/>
        <w:ind w:left="720" w:hanging="360"/>
      </w:pPr>
      <w:r w:rsidDel="00000000" w:rsidR="00000000" w:rsidRPr="00000000">
        <w:rPr>
          <w:rtl w:val="0"/>
        </w:rPr>
        <w:t xml:space="preserve">A cage no smaller than </w:t>
      </w:r>
      <w:r w:rsidDel="00000000" w:rsidR="00000000" w:rsidRPr="00000000">
        <w:rPr>
          <w:b w:val="1"/>
          <w:rtl w:val="0"/>
        </w:rPr>
        <w:t xml:space="preserve">30" wide x 24" deep x 36" tall</w:t>
      </w:r>
      <w:r w:rsidDel="00000000" w:rsidR="00000000" w:rsidRPr="00000000">
        <w:rPr>
          <w:rtl w:val="0"/>
        </w:rPr>
        <w:t xml:space="preserve"> for a single bird, with </w:t>
      </w:r>
      <w:r w:rsidDel="00000000" w:rsidR="00000000" w:rsidRPr="00000000">
        <w:rPr>
          <w:b w:val="1"/>
          <w:rtl w:val="0"/>
        </w:rPr>
        <w:t xml:space="preserve">¾" bar spacing</w:t>
      </w:r>
    </w:p>
    <w:p w:rsidR="00000000" w:rsidDel="00000000" w:rsidP="00000000" w:rsidRDefault="00000000" w:rsidRPr="00000000" w14:paraId="0000000B">
      <w:pPr>
        <w:numPr>
          <w:ilvl w:val="0"/>
          <w:numId w:val="4"/>
        </w:numPr>
        <w:spacing w:after="0" w:afterAutospacing="0" w:before="0" w:beforeAutospacing="0" w:lineRule="auto"/>
        <w:ind w:left="720" w:hanging="360"/>
      </w:pPr>
      <w:r w:rsidDel="00000000" w:rsidR="00000000" w:rsidRPr="00000000">
        <w:rPr>
          <w:rtl w:val="0"/>
        </w:rPr>
        <w:t xml:space="preserve">Horizontal bars for climbing</w:t>
      </w:r>
    </w:p>
    <w:p w:rsidR="00000000" w:rsidDel="00000000" w:rsidP="00000000" w:rsidRDefault="00000000" w:rsidRPr="00000000" w14:paraId="0000000C">
      <w:pPr>
        <w:numPr>
          <w:ilvl w:val="0"/>
          <w:numId w:val="4"/>
        </w:numPr>
        <w:spacing w:after="0" w:afterAutospacing="0" w:before="0" w:beforeAutospacing="0" w:lineRule="auto"/>
        <w:ind w:left="720" w:hanging="360"/>
      </w:pPr>
      <w:r w:rsidDel="00000000" w:rsidR="00000000" w:rsidRPr="00000000">
        <w:rPr>
          <w:rtl w:val="0"/>
        </w:rPr>
        <w:t xml:space="preserve">Several perches of varying diameters and textures to support foot health</w:t>
      </w:r>
    </w:p>
    <w:p w:rsidR="00000000" w:rsidDel="00000000" w:rsidP="00000000" w:rsidRDefault="00000000" w:rsidRPr="00000000" w14:paraId="0000000D">
      <w:pPr>
        <w:numPr>
          <w:ilvl w:val="0"/>
          <w:numId w:val="4"/>
        </w:numPr>
        <w:spacing w:after="240" w:before="0" w:beforeAutospacing="0" w:lineRule="auto"/>
        <w:ind w:left="720" w:hanging="360"/>
      </w:pPr>
      <w:r w:rsidDel="00000000" w:rsidR="00000000" w:rsidRPr="00000000">
        <w:rPr>
          <w:rtl w:val="0"/>
        </w:rPr>
        <w:t xml:space="preserve">Ample opportunity for daily out-of-cage time to prevent weight gain and encourage mental engagement</w:t>
      </w:r>
    </w:p>
    <w:p w:rsidR="00000000" w:rsidDel="00000000" w:rsidP="00000000" w:rsidRDefault="00000000" w:rsidRPr="00000000" w14:paraId="0000000E">
      <w:pPr>
        <w:spacing w:after="240" w:before="240" w:lineRule="auto"/>
        <w:rPr/>
      </w:pPr>
      <w:r w:rsidDel="00000000" w:rsidR="00000000" w:rsidRPr="00000000">
        <w:rPr>
          <w:rtl w:val="0"/>
        </w:rPr>
        <w:t xml:space="preserve">Keep their cage in a bright, social area of the home, away from drafts, fumes, and excessive noise. Pionus parrots tend to be more sensitive to air quality, so clean environments and regular airflow (or an air purifier) can be especially helpful.</w:t>
      </w:r>
    </w:p>
    <w:p w:rsidR="00000000" w:rsidDel="00000000" w:rsidP="00000000" w:rsidRDefault="00000000" w:rsidRPr="00000000" w14:paraId="0000000F">
      <w:pPr>
        <w:spacing w:after="240" w:before="240" w:lineRule="auto"/>
        <w:rPr/>
      </w:pPr>
      <w:r w:rsidDel="00000000" w:rsidR="00000000" w:rsidRPr="00000000">
        <w:rPr>
          <w:rtl w:val="0"/>
        </w:rPr>
        <w:t xml:space="preserve">Maintain a stable temperature between </w:t>
      </w:r>
      <w:r w:rsidDel="00000000" w:rsidR="00000000" w:rsidRPr="00000000">
        <w:rPr>
          <w:b w:val="1"/>
          <w:rtl w:val="0"/>
        </w:rPr>
        <w:t xml:space="preserve">65–80°F</w:t>
      </w:r>
      <w:r w:rsidDel="00000000" w:rsidR="00000000" w:rsidRPr="00000000">
        <w:rPr>
          <w:rtl w:val="0"/>
        </w:rPr>
        <w:t xml:space="preserve">, and provide a consistent sleep schedule with 10–12 hours of uninterrupted darkness—either in a quiet room or by using a sleep cage or cage cover.</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sz w:val="34"/>
          <w:szCs w:val="34"/>
        </w:rPr>
      </w:pPr>
      <w:bookmarkStart w:colFirst="0" w:colLast="0" w:name="_4m25idein1qi" w:id="2"/>
      <w:bookmarkEnd w:id="2"/>
      <w:r w:rsidDel="00000000" w:rsidR="00000000" w:rsidRPr="00000000">
        <w:rPr>
          <w:b w:val="1"/>
          <w:sz w:val="34"/>
          <w:szCs w:val="34"/>
          <w:rtl w:val="0"/>
        </w:rPr>
        <w:t xml:space="preserve">Diet &amp; Nutrition</w:t>
      </w:r>
    </w:p>
    <w:p w:rsidR="00000000" w:rsidDel="00000000" w:rsidP="00000000" w:rsidRDefault="00000000" w:rsidRPr="00000000" w14:paraId="00000012">
      <w:pPr>
        <w:spacing w:after="240" w:before="240" w:lineRule="auto"/>
        <w:rPr/>
      </w:pPr>
      <w:r w:rsidDel="00000000" w:rsidR="00000000" w:rsidRPr="00000000">
        <w:rPr>
          <w:rtl w:val="0"/>
        </w:rPr>
        <w:t xml:space="preserve">Pionus parrots are prone to obesity and vitamin A deficiency when fed improperly. At YVC, we emphasize a </w:t>
      </w:r>
      <w:r w:rsidDel="00000000" w:rsidR="00000000" w:rsidRPr="00000000">
        <w:rPr>
          <w:b w:val="1"/>
          <w:rtl w:val="0"/>
        </w:rPr>
        <w:t xml:space="preserve">balanced, mostly pelleted diet</w:t>
      </w:r>
      <w:r w:rsidDel="00000000" w:rsidR="00000000" w:rsidRPr="00000000">
        <w:rPr>
          <w:rtl w:val="0"/>
        </w:rPr>
        <w:t xml:space="preserve">, along with a variety of fresh produce.</w:t>
      </w:r>
    </w:p>
    <w:p w:rsidR="00000000" w:rsidDel="00000000" w:rsidP="00000000" w:rsidRDefault="00000000" w:rsidRPr="00000000" w14:paraId="00000013">
      <w:pPr>
        <w:spacing w:after="240" w:before="240" w:lineRule="auto"/>
        <w:rPr/>
      </w:pPr>
      <w:r w:rsidDel="00000000" w:rsidR="00000000" w:rsidRPr="00000000">
        <w:rPr>
          <w:rtl w:val="0"/>
        </w:rPr>
        <w:t xml:space="preserve">We recommend the following general breakdown:</w:t>
      </w:r>
    </w:p>
    <w:p w:rsidR="00000000" w:rsidDel="00000000" w:rsidP="00000000" w:rsidRDefault="00000000" w:rsidRPr="00000000" w14:paraId="00000014">
      <w:pPr>
        <w:numPr>
          <w:ilvl w:val="0"/>
          <w:numId w:val="2"/>
        </w:numPr>
        <w:spacing w:after="0" w:afterAutospacing="0" w:before="240" w:lineRule="auto"/>
        <w:ind w:left="720" w:hanging="360"/>
      </w:pPr>
      <w:r w:rsidDel="00000000" w:rsidR="00000000" w:rsidRPr="00000000">
        <w:rPr>
          <w:b w:val="1"/>
          <w:rtl w:val="0"/>
        </w:rPr>
        <w:t xml:space="preserve">Pellets (60–70%)</w:t>
      </w:r>
      <w:r w:rsidDel="00000000" w:rsidR="00000000" w:rsidRPr="00000000">
        <w:rPr>
          <w:rtl w:val="0"/>
        </w:rPr>
        <w:t xml:space="preserve">: Choose a high-quality pelleted diet such as </w:t>
      </w:r>
      <w:r w:rsidDel="00000000" w:rsidR="00000000" w:rsidRPr="00000000">
        <w:rPr>
          <w:i w:val="1"/>
          <w:rtl w:val="0"/>
        </w:rPr>
        <w:t xml:space="preserve">Mazuri</w:t>
      </w:r>
      <w:r w:rsidDel="00000000" w:rsidR="00000000" w:rsidRPr="00000000">
        <w:rPr>
          <w:rtl w:val="0"/>
        </w:rPr>
        <w:t xml:space="preserve">, </w:t>
      </w:r>
      <w:r w:rsidDel="00000000" w:rsidR="00000000" w:rsidRPr="00000000">
        <w:rPr>
          <w:i w:val="1"/>
          <w:rtl w:val="0"/>
        </w:rPr>
        <w:t xml:space="preserve">Harrison’s</w:t>
      </w:r>
      <w:r w:rsidDel="00000000" w:rsidR="00000000" w:rsidRPr="00000000">
        <w:rPr>
          <w:rtl w:val="0"/>
        </w:rPr>
        <w:t xml:space="preserve">, or </w:t>
      </w:r>
      <w:r w:rsidDel="00000000" w:rsidR="00000000" w:rsidRPr="00000000">
        <w:rPr>
          <w:i w:val="1"/>
          <w:rtl w:val="0"/>
        </w:rPr>
        <w:t xml:space="preserve">Roudybush</w:t>
      </w:r>
      <w:r w:rsidDel="00000000" w:rsidR="00000000" w:rsidRPr="00000000">
        <w:rPr>
          <w:rtl w:val="0"/>
        </w:rPr>
        <w:t xml:space="preserve">. Nutriberries and AviCakes can also be part of the mix, especially for enrichment.</w:t>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b w:val="1"/>
          <w:rtl w:val="0"/>
        </w:rPr>
        <w:t xml:space="preserve">Fresh vegetables (20–30%)</w:t>
      </w:r>
      <w:r w:rsidDel="00000000" w:rsidR="00000000" w:rsidRPr="00000000">
        <w:rPr>
          <w:rtl w:val="0"/>
        </w:rPr>
        <w:t xml:space="preserve">: Offer daily servings of dark leafy greens (kale, collards, dandelion), red/orange vegetables (carrots, bell pepper, sweet potato), and cruciferous options (broccoli, cauliflower).</w:t>
      </w:r>
    </w:p>
    <w:p w:rsidR="00000000" w:rsidDel="00000000" w:rsidP="00000000" w:rsidRDefault="00000000" w:rsidRPr="00000000" w14:paraId="00000016">
      <w:pPr>
        <w:numPr>
          <w:ilvl w:val="0"/>
          <w:numId w:val="2"/>
        </w:numPr>
        <w:spacing w:after="0" w:afterAutospacing="0" w:before="0" w:beforeAutospacing="0" w:lineRule="auto"/>
        <w:ind w:left="720" w:hanging="360"/>
      </w:pPr>
      <w:r w:rsidDel="00000000" w:rsidR="00000000" w:rsidRPr="00000000">
        <w:rPr>
          <w:b w:val="1"/>
          <w:rtl w:val="0"/>
        </w:rPr>
        <w:t xml:space="preserve">Fruits (5–10%)</w:t>
      </w:r>
      <w:r w:rsidDel="00000000" w:rsidR="00000000" w:rsidRPr="00000000">
        <w:rPr>
          <w:rtl w:val="0"/>
        </w:rPr>
        <w:t xml:space="preserve">: Papaya, berries, mango, and apple are favorites. Limit sugary fruits and avoid avocado, which is toxic.</w:t>
      </w:r>
    </w:p>
    <w:p w:rsidR="00000000" w:rsidDel="00000000" w:rsidP="00000000" w:rsidRDefault="00000000" w:rsidRPr="00000000" w14:paraId="00000017">
      <w:pPr>
        <w:numPr>
          <w:ilvl w:val="0"/>
          <w:numId w:val="2"/>
        </w:numPr>
        <w:spacing w:after="240" w:before="0" w:beforeAutospacing="0" w:lineRule="auto"/>
        <w:ind w:left="720" w:hanging="360"/>
      </w:pPr>
      <w:r w:rsidDel="00000000" w:rsidR="00000000" w:rsidRPr="00000000">
        <w:rPr>
          <w:b w:val="1"/>
          <w:rtl w:val="0"/>
        </w:rPr>
        <w:t xml:space="preserve">Occasional whole grains or cooked legumes</w:t>
      </w:r>
      <w:r w:rsidDel="00000000" w:rsidR="00000000" w:rsidRPr="00000000">
        <w:rPr>
          <w:rtl w:val="0"/>
        </w:rPr>
        <w:t xml:space="preserve">: Quinoa, lentils, brown rice—small portions 1–2x per week</w:t>
      </w:r>
    </w:p>
    <w:p w:rsidR="00000000" w:rsidDel="00000000" w:rsidP="00000000" w:rsidRDefault="00000000" w:rsidRPr="00000000" w14:paraId="00000018">
      <w:pPr>
        <w:spacing w:after="240" w:before="240" w:lineRule="auto"/>
        <w:rPr/>
      </w:pPr>
      <w:r w:rsidDel="00000000" w:rsidR="00000000" w:rsidRPr="00000000">
        <w:rPr>
          <w:rtl w:val="0"/>
        </w:rPr>
        <w:t xml:space="preserve">Avoid seed-heavy diets. While Pionus parrots enjoy seeds, they are calorie-dense and lack key nutrients. We also recommend providing </w:t>
      </w:r>
      <w:r w:rsidDel="00000000" w:rsidR="00000000" w:rsidRPr="00000000">
        <w:rPr>
          <w:b w:val="1"/>
          <w:rtl w:val="0"/>
        </w:rPr>
        <w:t xml:space="preserve">a cuttlebone or calcium source</w:t>
      </w:r>
      <w:r w:rsidDel="00000000" w:rsidR="00000000" w:rsidRPr="00000000">
        <w:rPr>
          <w:rtl w:val="0"/>
        </w:rPr>
        <w:t xml:space="preserve">, especially for breeding females or during growth phases.</w:t>
      </w:r>
    </w:p>
    <w:p w:rsidR="00000000" w:rsidDel="00000000" w:rsidP="00000000" w:rsidRDefault="00000000" w:rsidRPr="00000000" w14:paraId="00000019">
      <w:pPr>
        <w:spacing w:after="240" w:before="240" w:lineRule="auto"/>
        <w:rPr/>
      </w:pPr>
      <w:r w:rsidDel="00000000" w:rsidR="00000000" w:rsidRPr="00000000">
        <w:rPr>
          <w:rtl w:val="0"/>
        </w:rPr>
        <w:t xml:space="preserve">Clean, fresh water should be available at all times and replaced daily. These birds may enjoy occasional misting or a shallow bath for feather health and humidity balance.</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sz w:val="34"/>
          <w:szCs w:val="34"/>
        </w:rPr>
      </w:pPr>
      <w:bookmarkStart w:colFirst="0" w:colLast="0" w:name="_u432hv4me7q9" w:id="3"/>
      <w:bookmarkEnd w:id="3"/>
      <w:r w:rsidDel="00000000" w:rsidR="00000000" w:rsidRPr="00000000">
        <w:rPr>
          <w:b w:val="1"/>
          <w:sz w:val="34"/>
          <w:szCs w:val="34"/>
          <w:rtl w:val="0"/>
        </w:rPr>
        <w:t xml:space="preserve">Behavior &amp; Handling</w:t>
      </w:r>
    </w:p>
    <w:p w:rsidR="00000000" w:rsidDel="00000000" w:rsidP="00000000" w:rsidRDefault="00000000" w:rsidRPr="00000000" w14:paraId="0000001C">
      <w:pPr>
        <w:spacing w:after="240" w:before="240" w:lineRule="auto"/>
        <w:rPr/>
      </w:pPr>
      <w:r w:rsidDel="00000000" w:rsidR="00000000" w:rsidRPr="00000000">
        <w:rPr>
          <w:rtl w:val="0"/>
        </w:rPr>
        <w:t xml:space="preserve">Compared to cockatoos or conures, Pionus parrots are relatively quiet and easygoing. They aren’t as flashy or demanding, but they still form close bonds with their caretakers and appreciate daily interaction.</w:t>
      </w:r>
    </w:p>
    <w:p w:rsidR="00000000" w:rsidDel="00000000" w:rsidP="00000000" w:rsidRDefault="00000000" w:rsidRPr="00000000" w14:paraId="0000001D">
      <w:pPr>
        <w:spacing w:after="240" w:before="240" w:lineRule="auto"/>
        <w:rPr/>
      </w:pPr>
      <w:r w:rsidDel="00000000" w:rsidR="00000000" w:rsidRPr="00000000">
        <w:rPr>
          <w:rtl w:val="0"/>
        </w:rPr>
        <w:t xml:space="preserve">At YVC, we’ve observed that many Pionus prefer to observe quietly before engaging. They respond well to gentle handling, consistent routines, and time spent nearby—even if not directly interacting.</w:t>
      </w:r>
    </w:p>
    <w:p w:rsidR="00000000" w:rsidDel="00000000" w:rsidP="00000000" w:rsidRDefault="00000000" w:rsidRPr="00000000" w14:paraId="0000001E">
      <w:pPr>
        <w:spacing w:after="240" w:before="240" w:lineRule="auto"/>
        <w:rPr/>
      </w:pPr>
      <w:r w:rsidDel="00000000" w:rsidR="00000000" w:rsidRPr="00000000">
        <w:rPr>
          <w:rtl w:val="0"/>
        </w:rPr>
        <w:t xml:space="preserve">Key traits:</w:t>
      </w:r>
    </w:p>
    <w:p w:rsidR="00000000" w:rsidDel="00000000" w:rsidP="00000000" w:rsidRDefault="00000000" w:rsidRPr="00000000" w14:paraId="0000001F">
      <w:pPr>
        <w:numPr>
          <w:ilvl w:val="0"/>
          <w:numId w:val="3"/>
        </w:numPr>
        <w:spacing w:after="0" w:afterAutospacing="0" w:before="240" w:lineRule="auto"/>
        <w:ind w:left="720" w:hanging="360"/>
      </w:pPr>
      <w:r w:rsidDel="00000000" w:rsidR="00000000" w:rsidRPr="00000000">
        <w:rPr>
          <w:rtl w:val="0"/>
        </w:rPr>
        <w:t xml:space="preserve">Curious, but not hyperactive</w:t>
      </w:r>
    </w:p>
    <w:p w:rsidR="00000000" w:rsidDel="00000000" w:rsidP="00000000" w:rsidRDefault="00000000" w:rsidRPr="00000000" w14:paraId="00000020">
      <w:pPr>
        <w:numPr>
          <w:ilvl w:val="0"/>
          <w:numId w:val="3"/>
        </w:numPr>
        <w:spacing w:after="0" w:afterAutospacing="0" w:before="0" w:beforeAutospacing="0" w:lineRule="auto"/>
        <w:ind w:left="720" w:hanging="360"/>
      </w:pPr>
      <w:r w:rsidDel="00000000" w:rsidR="00000000" w:rsidRPr="00000000">
        <w:rPr>
          <w:rtl w:val="0"/>
        </w:rPr>
        <w:t xml:space="preserve">Rarely aggressive but may be reserved around strangers</w:t>
      </w:r>
    </w:p>
    <w:p w:rsidR="00000000" w:rsidDel="00000000" w:rsidP="00000000" w:rsidRDefault="00000000" w:rsidRPr="00000000" w14:paraId="00000021">
      <w:pPr>
        <w:numPr>
          <w:ilvl w:val="0"/>
          <w:numId w:val="3"/>
        </w:numPr>
        <w:spacing w:after="0" w:afterAutospacing="0" w:before="0" w:beforeAutospacing="0" w:lineRule="auto"/>
        <w:ind w:left="720" w:hanging="360"/>
      </w:pPr>
      <w:r w:rsidDel="00000000" w:rsidR="00000000" w:rsidRPr="00000000">
        <w:rPr>
          <w:rtl w:val="0"/>
        </w:rPr>
        <w:t xml:space="preserve">Slight wheezing noise during excitement is normal (not always a sign of illness)</w:t>
      </w:r>
    </w:p>
    <w:p w:rsidR="00000000" w:rsidDel="00000000" w:rsidP="00000000" w:rsidRDefault="00000000" w:rsidRPr="00000000" w14:paraId="00000022">
      <w:pPr>
        <w:numPr>
          <w:ilvl w:val="0"/>
          <w:numId w:val="3"/>
        </w:numPr>
        <w:spacing w:after="240" w:before="0" w:beforeAutospacing="0" w:lineRule="auto"/>
        <w:ind w:left="720" w:hanging="360"/>
      </w:pPr>
      <w:r w:rsidDel="00000000" w:rsidR="00000000" w:rsidRPr="00000000">
        <w:rPr>
          <w:rtl w:val="0"/>
        </w:rPr>
        <w:t xml:space="preserve">Tend to be more independent, tolerating some alone time better than other parrots</w:t>
      </w:r>
    </w:p>
    <w:p w:rsidR="00000000" w:rsidDel="00000000" w:rsidP="00000000" w:rsidRDefault="00000000" w:rsidRPr="00000000" w14:paraId="00000023">
      <w:pPr>
        <w:spacing w:after="240" w:before="240" w:lineRule="auto"/>
        <w:rPr/>
      </w:pPr>
      <w:r w:rsidDel="00000000" w:rsidR="00000000" w:rsidRPr="00000000">
        <w:rPr>
          <w:rtl w:val="0"/>
        </w:rPr>
        <w:t xml:space="preserve">With early socialization and positive reinforcement, they can learn basic tricks and behaviors, though they are not typically strong talkers.</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sz w:val="34"/>
          <w:szCs w:val="34"/>
        </w:rPr>
      </w:pPr>
      <w:bookmarkStart w:colFirst="0" w:colLast="0" w:name="_caoxirt0qhj" w:id="4"/>
      <w:bookmarkEnd w:id="4"/>
      <w:r w:rsidDel="00000000" w:rsidR="00000000" w:rsidRPr="00000000">
        <w:rPr>
          <w:b w:val="1"/>
          <w:sz w:val="34"/>
          <w:szCs w:val="34"/>
          <w:rtl w:val="0"/>
        </w:rPr>
        <w:t xml:space="preserve">Enrichment</w:t>
      </w:r>
    </w:p>
    <w:p w:rsidR="00000000" w:rsidDel="00000000" w:rsidP="00000000" w:rsidRDefault="00000000" w:rsidRPr="00000000" w14:paraId="00000026">
      <w:pPr>
        <w:spacing w:after="240" w:before="240" w:lineRule="auto"/>
        <w:rPr/>
      </w:pPr>
      <w:r w:rsidDel="00000000" w:rsidR="00000000" w:rsidRPr="00000000">
        <w:rPr>
          <w:rtl w:val="0"/>
        </w:rPr>
        <w:t xml:space="preserve">Mental and physical stimulation is essential to avoid boredom and behavioral issues like plucking or vocalization changes.</w:t>
      </w:r>
    </w:p>
    <w:p w:rsidR="00000000" w:rsidDel="00000000" w:rsidP="00000000" w:rsidRDefault="00000000" w:rsidRPr="00000000" w14:paraId="00000027">
      <w:pPr>
        <w:spacing w:after="240" w:before="240" w:lineRule="auto"/>
        <w:rPr/>
      </w:pPr>
      <w:r w:rsidDel="00000000" w:rsidR="00000000" w:rsidRPr="00000000">
        <w:rPr>
          <w:rtl w:val="0"/>
        </w:rPr>
        <w:t xml:space="preserve">Some enrichment ideas we find especially helpful:</w:t>
      </w:r>
    </w:p>
    <w:p w:rsidR="00000000" w:rsidDel="00000000" w:rsidP="00000000" w:rsidRDefault="00000000" w:rsidRPr="00000000" w14:paraId="00000028">
      <w:pPr>
        <w:numPr>
          <w:ilvl w:val="0"/>
          <w:numId w:val="8"/>
        </w:numPr>
        <w:spacing w:after="0" w:afterAutospacing="0" w:before="240" w:lineRule="auto"/>
        <w:ind w:left="720" w:hanging="360"/>
      </w:pPr>
      <w:r w:rsidDel="00000000" w:rsidR="00000000" w:rsidRPr="00000000">
        <w:rPr>
          <w:rtl w:val="0"/>
        </w:rPr>
        <w:t xml:space="preserve">Foraging trays with pellets and healthy treats hidden inside paper or hay</w:t>
      </w:r>
    </w:p>
    <w:p w:rsidR="00000000" w:rsidDel="00000000" w:rsidP="00000000" w:rsidRDefault="00000000" w:rsidRPr="00000000" w14:paraId="00000029">
      <w:pPr>
        <w:numPr>
          <w:ilvl w:val="0"/>
          <w:numId w:val="8"/>
        </w:numPr>
        <w:spacing w:after="0" w:afterAutospacing="0" w:before="0" w:beforeAutospacing="0" w:lineRule="auto"/>
        <w:ind w:left="720" w:hanging="360"/>
      </w:pPr>
      <w:r w:rsidDel="00000000" w:rsidR="00000000" w:rsidRPr="00000000">
        <w:rPr>
          <w:rtl w:val="0"/>
        </w:rPr>
        <w:t xml:space="preserve">Rotating toys that involve shredding, chewing, or gentle climbing</w:t>
      </w:r>
    </w:p>
    <w:p w:rsidR="00000000" w:rsidDel="00000000" w:rsidP="00000000" w:rsidRDefault="00000000" w:rsidRPr="00000000" w14:paraId="0000002A">
      <w:pPr>
        <w:numPr>
          <w:ilvl w:val="0"/>
          <w:numId w:val="8"/>
        </w:numPr>
        <w:spacing w:after="0" w:afterAutospacing="0" w:before="0" w:beforeAutospacing="0" w:lineRule="auto"/>
        <w:ind w:left="720" w:hanging="360"/>
      </w:pPr>
      <w:r w:rsidDel="00000000" w:rsidR="00000000" w:rsidRPr="00000000">
        <w:rPr>
          <w:rtl w:val="0"/>
        </w:rPr>
        <w:t xml:space="preserve">Soft wooden blocks or paper-based toys (avoid hard plastics or bells if unsupervised)</w:t>
      </w:r>
    </w:p>
    <w:p w:rsidR="00000000" w:rsidDel="00000000" w:rsidP="00000000" w:rsidRDefault="00000000" w:rsidRPr="00000000" w14:paraId="0000002B">
      <w:pPr>
        <w:numPr>
          <w:ilvl w:val="0"/>
          <w:numId w:val="8"/>
        </w:numPr>
        <w:spacing w:after="0" w:afterAutospacing="0" w:before="0" w:beforeAutospacing="0" w:lineRule="auto"/>
        <w:ind w:left="720" w:hanging="360"/>
      </w:pPr>
      <w:r w:rsidDel="00000000" w:rsidR="00000000" w:rsidRPr="00000000">
        <w:rPr>
          <w:rtl w:val="0"/>
        </w:rPr>
        <w:t xml:space="preserve">Quiet background music or natural sounds, especially when home alone</w:t>
      </w:r>
    </w:p>
    <w:p w:rsidR="00000000" w:rsidDel="00000000" w:rsidP="00000000" w:rsidRDefault="00000000" w:rsidRPr="00000000" w14:paraId="0000002C">
      <w:pPr>
        <w:numPr>
          <w:ilvl w:val="0"/>
          <w:numId w:val="8"/>
        </w:numPr>
        <w:spacing w:after="240" w:before="0" w:beforeAutospacing="0" w:lineRule="auto"/>
        <w:ind w:left="720" w:hanging="360"/>
      </w:pPr>
      <w:r w:rsidDel="00000000" w:rsidR="00000000" w:rsidRPr="00000000">
        <w:rPr>
          <w:rtl w:val="0"/>
        </w:rPr>
        <w:t xml:space="preserve">Training sessions using target sticks or clickers, even just a few minutes a day</w:t>
      </w:r>
    </w:p>
    <w:p w:rsidR="00000000" w:rsidDel="00000000" w:rsidP="00000000" w:rsidRDefault="00000000" w:rsidRPr="00000000" w14:paraId="0000002D">
      <w:pPr>
        <w:spacing w:after="240" w:before="240" w:lineRule="auto"/>
        <w:rPr/>
      </w:pPr>
      <w:r w:rsidDel="00000000" w:rsidR="00000000" w:rsidRPr="00000000">
        <w:rPr>
          <w:rtl w:val="0"/>
        </w:rPr>
        <w:t xml:space="preserve">Because Pionus parrots aren’t high-energy, they can be overlooked when it comes to play. But providing gentle, consistent enrichment goes a long way toward their emotional well-being.</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sz w:val="34"/>
          <w:szCs w:val="34"/>
        </w:rPr>
      </w:pPr>
      <w:bookmarkStart w:colFirst="0" w:colLast="0" w:name="_k01y3tfjcnf4" w:id="5"/>
      <w:bookmarkEnd w:id="5"/>
      <w:r w:rsidDel="00000000" w:rsidR="00000000" w:rsidRPr="00000000">
        <w:rPr>
          <w:b w:val="1"/>
          <w:sz w:val="34"/>
          <w:szCs w:val="34"/>
          <w:rtl w:val="0"/>
        </w:rPr>
        <w:t xml:space="preserve">Health &amp; Veterinary Care</w:t>
      </w:r>
    </w:p>
    <w:p w:rsidR="00000000" w:rsidDel="00000000" w:rsidP="00000000" w:rsidRDefault="00000000" w:rsidRPr="00000000" w14:paraId="00000030">
      <w:pPr>
        <w:spacing w:after="240" w:before="240" w:lineRule="auto"/>
        <w:rPr/>
      </w:pPr>
      <w:r w:rsidDel="00000000" w:rsidR="00000000" w:rsidRPr="00000000">
        <w:rPr>
          <w:rtl w:val="0"/>
        </w:rPr>
        <w:t xml:space="preserve">At YVC, we recommend </w:t>
      </w:r>
      <w:r w:rsidDel="00000000" w:rsidR="00000000" w:rsidRPr="00000000">
        <w:rPr>
          <w:b w:val="1"/>
          <w:rtl w:val="0"/>
        </w:rPr>
        <w:t xml:space="preserve">annual exams and fecal testing</w:t>
      </w:r>
      <w:r w:rsidDel="00000000" w:rsidR="00000000" w:rsidRPr="00000000">
        <w:rPr>
          <w:rtl w:val="0"/>
        </w:rPr>
        <w:t xml:space="preserve"> for all parrots. Pionus parrots often show subtle signs of illness, so routine checkups are key to catching problems early.</w:t>
      </w:r>
    </w:p>
    <w:p w:rsidR="00000000" w:rsidDel="00000000" w:rsidP="00000000" w:rsidRDefault="00000000" w:rsidRPr="00000000" w14:paraId="00000031">
      <w:pPr>
        <w:spacing w:after="240" w:before="240" w:lineRule="auto"/>
        <w:rPr/>
      </w:pPr>
      <w:r w:rsidDel="00000000" w:rsidR="00000000" w:rsidRPr="00000000">
        <w:rPr>
          <w:rtl w:val="0"/>
        </w:rPr>
        <w:t xml:space="preserve">Occasionally, we’ll recommend additional lab work such as blood panels, especially for older birds or those showing even mild changes in behavior or weight.</w:t>
      </w:r>
    </w:p>
    <w:p w:rsidR="00000000" w:rsidDel="00000000" w:rsidP="00000000" w:rsidRDefault="00000000" w:rsidRPr="00000000" w14:paraId="00000032">
      <w:pPr>
        <w:spacing w:after="240" w:before="240" w:lineRule="auto"/>
        <w:rPr/>
      </w:pPr>
      <w:r w:rsidDel="00000000" w:rsidR="00000000" w:rsidRPr="00000000">
        <w:rPr>
          <w:rtl w:val="0"/>
        </w:rPr>
        <w:t xml:space="preserve">Common issues we watch for:</w:t>
      </w:r>
    </w:p>
    <w:p w:rsidR="00000000" w:rsidDel="00000000" w:rsidP="00000000" w:rsidRDefault="00000000" w:rsidRPr="00000000" w14:paraId="00000033">
      <w:pPr>
        <w:numPr>
          <w:ilvl w:val="0"/>
          <w:numId w:val="7"/>
        </w:numPr>
        <w:spacing w:after="0" w:afterAutospacing="0" w:before="240" w:lineRule="auto"/>
        <w:ind w:left="720" w:hanging="360"/>
      </w:pPr>
      <w:r w:rsidDel="00000000" w:rsidR="00000000" w:rsidRPr="00000000">
        <w:rPr>
          <w:b w:val="1"/>
          <w:rtl w:val="0"/>
        </w:rPr>
        <w:t xml:space="preserve">Vitamin A deficiency</w:t>
      </w:r>
      <w:r w:rsidDel="00000000" w:rsidR="00000000" w:rsidRPr="00000000">
        <w:rPr>
          <w:rtl w:val="0"/>
        </w:rPr>
        <w:t xml:space="preserve">, often from diets lacking in colorful produce</w:t>
      </w:r>
    </w:p>
    <w:p w:rsidR="00000000" w:rsidDel="00000000" w:rsidP="00000000" w:rsidRDefault="00000000" w:rsidRPr="00000000" w14:paraId="00000034">
      <w:pPr>
        <w:numPr>
          <w:ilvl w:val="0"/>
          <w:numId w:val="7"/>
        </w:numPr>
        <w:spacing w:after="0" w:afterAutospacing="0" w:before="0" w:beforeAutospacing="0" w:lineRule="auto"/>
        <w:ind w:left="720" w:hanging="360"/>
      </w:pPr>
      <w:r w:rsidDel="00000000" w:rsidR="00000000" w:rsidRPr="00000000">
        <w:rPr>
          <w:b w:val="1"/>
          <w:rtl w:val="0"/>
        </w:rPr>
        <w:t xml:space="preserve">Obesity</w:t>
      </w:r>
      <w:r w:rsidDel="00000000" w:rsidR="00000000" w:rsidRPr="00000000">
        <w:rPr>
          <w:rtl w:val="0"/>
        </w:rPr>
        <w:t xml:space="preserve">, particularly in sedentary or seed-fed birds</w:t>
      </w:r>
    </w:p>
    <w:p w:rsidR="00000000" w:rsidDel="00000000" w:rsidP="00000000" w:rsidRDefault="00000000" w:rsidRPr="00000000" w14:paraId="00000035">
      <w:pPr>
        <w:numPr>
          <w:ilvl w:val="0"/>
          <w:numId w:val="7"/>
        </w:numPr>
        <w:spacing w:after="0" w:afterAutospacing="0" w:before="0" w:beforeAutospacing="0" w:lineRule="auto"/>
        <w:ind w:left="720" w:hanging="360"/>
      </w:pPr>
      <w:r w:rsidDel="00000000" w:rsidR="00000000" w:rsidRPr="00000000">
        <w:rPr>
          <w:b w:val="1"/>
          <w:rtl w:val="0"/>
        </w:rPr>
        <w:t xml:space="preserve">Respiratory infections</w:t>
      </w:r>
      <w:r w:rsidDel="00000000" w:rsidR="00000000" w:rsidRPr="00000000">
        <w:rPr>
          <w:rtl w:val="0"/>
        </w:rPr>
        <w:t xml:space="preserve">, though less common than in some species</w:t>
      </w:r>
    </w:p>
    <w:p w:rsidR="00000000" w:rsidDel="00000000" w:rsidP="00000000" w:rsidRDefault="00000000" w:rsidRPr="00000000" w14:paraId="00000036">
      <w:pPr>
        <w:numPr>
          <w:ilvl w:val="0"/>
          <w:numId w:val="7"/>
        </w:numPr>
        <w:spacing w:after="0" w:afterAutospacing="0" w:before="0" w:beforeAutospacing="0" w:lineRule="auto"/>
        <w:ind w:left="720" w:hanging="360"/>
      </w:pPr>
      <w:r w:rsidDel="00000000" w:rsidR="00000000" w:rsidRPr="00000000">
        <w:rPr>
          <w:b w:val="1"/>
          <w:rtl w:val="0"/>
        </w:rPr>
        <w:t xml:space="preserve">Aspergillosis</w:t>
      </w:r>
      <w:r w:rsidDel="00000000" w:rsidR="00000000" w:rsidRPr="00000000">
        <w:rPr>
          <w:rtl w:val="0"/>
        </w:rPr>
        <w:t xml:space="preserve">, a fungal disease linked to dusty environments and poor air circulation</w:t>
      </w:r>
    </w:p>
    <w:p w:rsidR="00000000" w:rsidDel="00000000" w:rsidP="00000000" w:rsidRDefault="00000000" w:rsidRPr="00000000" w14:paraId="00000037">
      <w:pPr>
        <w:numPr>
          <w:ilvl w:val="0"/>
          <w:numId w:val="7"/>
        </w:numPr>
        <w:spacing w:after="240" w:before="0" w:beforeAutospacing="0" w:lineRule="auto"/>
        <w:ind w:left="720" w:hanging="360"/>
      </w:pPr>
      <w:r w:rsidDel="00000000" w:rsidR="00000000" w:rsidRPr="00000000">
        <w:rPr>
          <w:b w:val="1"/>
          <w:rtl w:val="0"/>
        </w:rPr>
        <w:t xml:space="preserve">Behavioral plucking</w:t>
      </w:r>
      <w:r w:rsidDel="00000000" w:rsidR="00000000" w:rsidRPr="00000000">
        <w:rPr>
          <w:rtl w:val="0"/>
        </w:rPr>
        <w:t xml:space="preserve">, though less frequent than in cockatoos or greys</w:t>
      </w:r>
    </w:p>
    <w:p w:rsidR="00000000" w:rsidDel="00000000" w:rsidP="00000000" w:rsidRDefault="00000000" w:rsidRPr="00000000" w14:paraId="00000038">
      <w:pPr>
        <w:spacing w:after="240" w:before="240" w:lineRule="auto"/>
        <w:rPr/>
      </w:pPr>
      <w:r w:rsidDel="00000000" w:rsidR="00000000" w:rsidRPr="00000000">
        <w:rPr>
          <w:rtl w:val="0"/>
        </w:rPr>
        <w:t xml:space="preserve">Watch for:</w:t>
      </w:r>
    </w:p>
    <w:p w:rsidR="00000000" w:rsidDel="00000000" w:rsidP="00000000" w:rsidRDefault="00000000" w:rsidRPr="00000000" w14:paraId="00000039">
      <w:pPr>
        <w:numPr>
          <w:ilvl w:val="0"/>
          <w:numId w:val="1"/>
        </w:numPr>
        <w:spacing w:after="0" w:afterAutospacing="0" w:before="240" w:lineRule="auto"/>
        <w:ind w:left="720" w:hanging="360"/>
      </w:pPr>
      <w:r w:rsidDel="00000000" w:rsidR="00000000" w:rsidRPr="00000000">
        <w:rPr>
          <w:rtl w:val="0"/>
        </w:rPr>
        <w:t xml:space="preserve">Wheezing that doesn’t resolve with rest</w:t>
      </w:r>
    </w:p>
    <w:p w:rsidR="00000000" w:rsidDel="00000000" w:rsidP="00000000" w:rsidRDefault="00000000" w:rsidRPr="00000000" w14:paraId="0000003A">
      <w:pPr>
        <w:numPr>
          <w:ilvl w:val="0"/>
          <w:numId w:val="1"/>
        </w:numPr>
        <w:spacing w:after="0" w:afterAutospacing="0" w:before="0" w:beforeAutospacing="0" w:lineRule="auto"/>
        <w:ind w:left="720" w:hanging="360"/>
      </w:pPr>
      <w:r w:rsidDel="00000000" w:rsidR="00000000" w:rsidRPr="00000000">
        <w:rPr>
          <w:rtl w:val="0"/>
        </w:rPr>
        <w:t xml:space="preserve">Changes in droppings, appetite, or posture</w:t>
      </w:r>
    </w:p>
    <w:p w:rsidR="00000000" w:rsidDel="00000000" w:rsidP="00000000" w:rsidRDefault="00000000" w:rsidRPr="00000000" w14:paraId="0000003B">
      <w:pPr>
        <w:numPr>
          <w:ilvl w:val="0"/>
          <w:numId w:val="1"/>
        </w:numPr>
        <w:spacing w:after="0" w:afterAutospacing="0" w:before="0" w:beforeAutospacing="0" w:lineRule="auto"/>
        <w:ind w:left="720" w:hanging="360"/>
      </w:pPr>
      <w:r w:rsidDel="00000000" w:rsidR="00000000" w:rsidRPr="00000000">
        <w:rPr>
          <w:rtl w:val="0"/>
        </w:rPr>
        <w:t xml:space="preserve">Decreased activity or responsiveness</w:t>
      </w:r>
    </w:p>
    <w:p w:rsidR="00000000" w:rsidDel="00000000" w:rsidP="00000000" w:rsidRDefault="00000000" w:rsidRPr="00000000" w14:paraId="0000003C">
      <w:pPr>
        <w:numPr>
          <w:ilvl w:val="0"/>
          <w:numId w:val="1"/>
        </w:numPr>
        <w:spacing w:after="240" w:before="0" w:beforeAutospacing="0" w:lineRule="auto"/>
        <w:ind w:left="720" w:hanging="360"/>
      </w:pPr>
      <w:r w:rsidDel="00000000" w:rsidR="00000000" w:rsidRPr="00000000">
        <w:rPr>
          <w:rtl w:val="0"/>
        </w:rPr>
        <w:t xml:space="preserve">Swelling around the eyes or nares</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sz w:val="34"/>
          <w:szCs w:val="34"/>
        </w:rPr>
      </w:pPr>
      <w:bookmarkStart w:colFirst="0" w:colLast="0" w:name="_79g4f8xbgnr8" w:id="6"/>
      <w:bookmarkEnd w:id="6"/>
      <w:r w:rsidDel="00000000" w:rsidR="00000000" w:rsidRPr="00000000">
        <w:rPr>
          <w:b w:val="1"/>
          <w:sz w:val="34"/>
          <w:szCs w:val="34"/>
          <w:rtl w:val="0"/>
        </w:rPr>
        <w:t xml:space="preserve">Facts &amp; FAQs</w:t>
      </w:r>
    </w:p>
    <w:p w:rsidR="00000000" w:rsidDel="00000000" w:rsidP="00000000" w:rsidRDefault="00000000" w:rsidRPr="00000000" w14:paraId="0000003F">
      <w:pPr>
        <w:numPr>
          <w:ilvl w:val="0"/>
          <w:numId w:val="5"/>
        </w:numPr>
        <w:spacing w:after="0" w:afterAutospacing="0" w:before="240" w:lineRule="auto"/>
        <w:ind w:left="720" w:hanging="360"/>
      </w:pPr>
      <w:r w:rsidDel="00000000" w:rsidR="00000000" w:rsidRPr="00000000">
        <w:rPr>
          <w:rtl w:val="0"/>
        </w:rPr>
        <w:t xml:space="preserve">Pionus parrots get their name from the Greek word for “fat,” referring to their stocky build</w:t>
      </w:r>
    </w:p>
    <w:p w:rsidR="00000000" w:rsidDel="00000000" w:rsidP="00000000" w:rsidRDefault="00000000" w:rsidRPr="00000000" w14:paraId="00000040">
      <w:pPr>
        <w:numPr>
          <w:ilvl w:val="0"/>
          <w:numId w:val="5"/>
        </w:numPr>
        <w:spacing w:after="0" w:afterAutospacing="0" w:before="0" w:beforeAutospacing="0" w:lineRule="auto"/>
        <w:ind w:left="720" w:hanging="360"/>
      </w:pPr>
      <w:r w:rsidDel="00000000" w:rsidR="00000000" w:rsidRPr="00000000">
        <w:rPr>
          <w:rtl w:val="0"/>
        </w:rPr>
        <w:t xml:space="preserve">Blue-headed Pionus are the most common species kept as pets in the U.S.</w:t>
      </w:r>
    </w:p>
    <w:p w:rsidR="00000000" w:rsidDel="00000000" w:rsidP="00000000" w:rsidRDefault="00000000" w:rsidRPr="00000000" w14:paraId="00000041">
      <w:pPr>
        <w:numPr>
          <w:ilvl w:val="0"/>
          <w:numId w:val="5"/>
        </w:numPr>
        <w:spacing w:after="0" w:afterAutospacing="0" w:before="0" w:beforeAutospacing="0" w:lineRule="auto"/>
        <w:ind w:left="720" w:hanging="360"/>
      </w:pPr>
      <w:r w:rsidDel="00000000" w:rsidR="00000000" w:rsidRPr="00000000">
        <w:rPr>
          <w:rtl w:val="0"/>
        </w:rPr>
        <w:t xml:space="preserve">Their soft, wheezy sound during excitement is normal and not always a cause for concern</w:t>
      </w:r>
    </w:p>
    <w:p w:rsidR="00000000" w:rsidDel="00000000" w:rsidP="00000000" w:rsidRDefault="00000000" w:rsidRPr="00000000" w14:paraId="00000042">
      <w:pPr>
        <w:numPr>
          <w:ilvl w:val="0"/>
          <w:numId w:val="5"/>
        </w:numPr>
        <w:spacing w:after="0" w:afterAutospacing="0" w:before="0" w:beforeAutospacing="0" w:lineRule="auto"/>
        <w:ind w:left="720" w:hanging="360"/>
      </w:pPr>
      <w:r w:rsidDel="00000000" w:rsidR="00000000" w:rsidRPr="00000000">
        <w:rPr>
          <w:rtl w:val="0"/>
        </w:rPr>
        <w:t xml:space="preserve">While not prolific talkers, some individuals can learn a few words or phrases</w:t>
      </w:r>
    </w:p>
    <w:p w:rsidR="00000000" w:rsidDel="00000000" w:rsidP="00000000" w:rsidRDefault="00000000" w:rsidRPr="00000000" w14:paraId="00000043">
      <w:pPr>
        <w:numPr>
          <w:ilvl w:val="0"/>
          <w:numId w:val="5"/>
        </w:numPr>
        <w:spacing w:after="240" w:before="0" w:beforeAutospacing="0" w:lineRule="auto"/>
        <w:ind w:left="720" w:hanging="360"/>
      </w:pPr>
      <w:r w:rsidDel="00000000" w:rsidR="00000000" w:rsidRPr="00000000">
        <w:rPr>
          <w:rtl w:val="0"/>
        </w:rPr>
        <w:t xml:space="preserve">They tend to bond closely to one or two people and thrive in calmer homes</w:t>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sz w:val="34"/>
          <w:szCs w:val="34"/>
        </w:rPr>
      </w:pPr>
      <w:bookmarkStart w:colFirst="0" w:colLast="0" w:name="_ka94tk60u9hc" w:id="7"/>
      <w:bookmarkEnd w:id="7"/>
      <w:r w:rsidDel="00000000" w:rsidR="00000000" w:rsidRPr="00000000">
        <w:rPr>
          <w:b w:val="1"/>
          <w:sz w:val="34"/>
          <w:szCs w:val="34"/>
          <w:rtl w:val="0"/>
        </w:rPr>
        <w:t xml:space="preserve">Supplies Checklist</w:t>
      </w:r>
    </w:p>
    <w:p w:rsidR="00000000" w:rsidDel="00000000" w:rsidP="00000000" w:rsidRDefault="00000000" w:rsidRPr="00000000" w14:paraId="00000046">
      <w:pPr>
        <w:spacing w:after="240" w:before="240" w:lineRule="auto"/>
        <w:rPr/>
      </w:pPr>
      <w:r w:rsidDel="00000000" w:rsidR="00000000" w:rsidRPr="00000000">
        <w:rPr>
          <w:rtl w:val="0"/>
        </w:rPr>
        <w:t xml:space="preserve">To set up your Pionus parrot for success, we recommend:</w:t>
      </w:r>
    </w:p>
    <w:p w:rsidR="00000000" w:rsidDel="00000000" w:rsidP="00000000" w:rsidRDefault="00000000" w:rsidRPr="00000000" w14:paraId="00000047">
      <w:pPr>
        <w:numPr>
          <w:ilvl w:val="0"/>
          <w:numId w:val="6"/>
        </w:numPr>
        <w:spacing w:after="0" w:afterAutospacing="0" w:before="240" w:lineRule="auto"/>
        <w:ind w:left="720" w:hanging="360"/>
      </w:pPr>
      <w:r w:rsidDel="00000000" w:rsidR="00000000" w:rsidRPr="00000000">
        <w:rPr>
          <w:rtl w:val="0"/>
        </w:rPr>
        <w:t xml:space="preserve">A roomy, well-ventilated cage (at least 30"x24"x36")</w:t>
      </w:r>
    </w:p>
    <w:p w:rsidR="00000000" w:rsidDel="00000000" w:rsidP="00000000" w:rsidRDefault="00000000" w:rsidRPr="00000000" w14:paraId="00000048">
      <w:pPr>
        <w:numPr>
          <w:ilvl w:val="0"/>
          <w:numId w:val="6"/>
        </w:numPr>
        <w:spacing w:after="0" w:afterAutospacing="0" w:before="0" w:beforeAutospacing="0" w:lineRule="auto"/>
        <w:ind w:left="720" w:hanging="360"/>
      </w:pPr>
      <w:r w:rsidDel="00000000" w:rsidR="00000000" w:rsidRPr="00000000">
        <w:rPr>
          <w:rtl w:val="0"/>
        </w:rPr>
        <w:t xml:space="preserve">Assorted perches of varied textures and widths</w:t>
      </w:r>
    </w:p>
    <w:p w:rsidR="00000000" w:rsidDel="00000000" w:rsidP="00000000" w:rsidRDefault="00000000" w:rsidRPr="00000000" w14:paraId="00000049">
      <w:pPr>
        <w:numPr>
          <w:ilvl w:val="0"/>
          <w:numId w:val="6"/>
        </w:numPr>
        <w:spacing w:after="0" w:afterAutospacing="0" w:before="0" w:beforeAutospacing="0" w:lineRule="auto"/>
        <w:ind w:left="720" w:hanging="360"/>
      </w:pPr>
      <w:r w:rsidDel="00000000" w:rsidR="00000000" w:rsidRPr="00000000">
        <w:rPr>
          <w:rtl w:val="0"/>
        </w:rPr>
        <w:t xml:space="preserve">High-quality pelleted food with fresh produce</w:t>
      </w:r>
    </w:p>
    <w:p w:rsidR="00000000" w:rsidDel="00000000" w:rsidP="00000000" w:rsidRDefault="00000000" w:rsidRPr="00000000" w14:paraId="0000004A">
      <w:pPr>
        <w:numPr>
          <w:ilvl w:val="0"/>
          <w:numId w:val="6"/>
        </w:numPr>
        <w:spacing w:after="0" w:afterAutospacing="0" w:before="0" w:beforeAutospacing="0" w:lineRule="auto"/>
        <w:ind w:left="720" w:hanging="360"/>
      </w:pPr>
      <w:r w:rsidDel="00000000" w:rsidR="00000000" w:rsidRPr="00000000">
        <w:rPr>
          <w:rtl w:val="0"/>
        </w:rPr>
        <w:t xml:space="preserve">Treats and foraging toys (e.g., Nutriberries, AviCakes)</w:t>
      </w:r>
    </w:p>
    <w:p w:rsidR="00000000" w:rsidDel="00000000" w:rsidP="00000000" w:rsidRDefault="00000000" w:rsidRPr="00000000" w14:paraId="0000004B">
      <w:pPr>
        <w:numPr>
          <w:ilvl w:val="0"/>
          <w:numId w:val="6"/>
        </w:numPr>
        <w:spacing w:after="0" w:afterAutospacing="0" w:before="0" w:beforeAutospacing="0" w:lineRule="auto"/>
        <w:ind w:left="720" w:hanging="360"/>
      </w:pPr>
      <w:r w:rsidDel="00000000" w:rsidR="00000000" w:rsidRPr="00000000">
        <w:rPr>
          <w:rtl w:val="0"/>
        </w:rPr>
        <w:t xml:space="preserve">Bird-safe toys for shredding and manipulation</w:t>
      </w:r>
    </w:p>
    <w:p w:rsidR="00000000" w:rsidDel="00000000" w:rsidP="00000000" w:rsidRDefault="00000000" w:rsidRPr="00000000" w14:paraId="0000004C">
      <w:pPr>
        <w:numPr>
          <w:ilvl w:val="0"/>
          <w:numId w:val="6"/>
        </w:numPr>
        <w:spacing w:after="0" w:afterAutospacing="0" w:before="0" w:beforeAutospacing="0" w:lineRule="auto"/>
        <w:ind w:left="720" w:hanging="360"/>
      </w:pPr>
      <w:r w:rsidDel="00000000" w:rsidR="00000000" w:rsidRPr="00000000">
        <w:rPr>
          <w:rtl w:val="0"/>
        </w:rPr>
        <w:t xml:space="preserve">Cuttlebone or mineral block</w:t>
      </w:r>
    </w:p>
    <w:p w:rsidR="00000000" w:rsidDel="00000000" w:rsidP="00000000" w:rsidRDefault="00000000" w:rsidRPr="00000000" w14:paraId="0000004D">
      <w:pPr>
        <w:numPr>
          <w:ilvl w:val="0"/>
          <w:numId w:val="6"/>
        </w:numPr>
        <w:spacing w:after="0" w:afterAutospacing="0" w:before="0" w:beforeAutospacing="0" w:lineRule="auto"/>
        <w:ind w:left="720" w:hanging="360"/>
      </w:pPr>
      <w:r w:rsidDel="00000000" w:rsidR="00000000" w:rsidRPr="00000000">
        <w:rPr>
          <w:rtl w:val="0"/>
        </w:rPr>
        <w:t xml:space="preserve">Separate food and water dishes, cleaned daily</w:t>
      </w:r>
    </w:p>
    <w:p w:rsidR="00000000" w:rsidDel="00000000" w:rsidP="00000000" w:rsidRDefault="00000000" w:rsidRPr="00000000" w14:paraId="0000004E">
      <w:pPr>
        <w:numPr>
          <w:ilvl w:val="0"/>
          <w:numId w:val="6"/>
        </w:numPr>
        <w:spacing w:after="0" w:afterAutospacing="0" w:before="0" w:beforeAutospacing="0" w:lineRule="auto"/>
        <w:ind w:left="720" w:hanging="360"/>
      </w:pPr>
      <w:r w:rsidDel="00000000" w:rsidR="00000000" w:rsidRPr="00000000">
        <w:rPr>
          <w:rtl w:val="0"/>
        </w:rPr>
        <w:t xml:space="preserve">Air purifier or humidifier as needed</w:t>
      </w:r>
    </w:p>
    <w:p w:rsidR="00000000" w:rsidDel="00000000" w:rsidP="00000000" w:rsidRDefault="00000000" w:rsidRPr="00000000" w14:paraId="0000004F">
      <w:pPr>
        <w:numPr>
          <w:ilvl w:val="0"/>
          <w:numId w:val="6"/>
        </w:numPr>
        <w:spacing w:after="0" w:afterAutospacing="0" w:before="0" w:beforeAutospacing="0" w:lineRule="auto"/>
        <w:ind w:left="720" w:hanging="360"/>
      </w:pPr>
      <w:r w:rsidDel="00000000" w:rsidR="00000000" w:rsidRPr="00000000">
        <w:rPr>
          <w:rtl w:val="0"/>
        </w:rPr>
        <w:t xml:space="preserve">Carrier for vet visits</w:t>
      </w:r>
    </w:p>
    <w:p w:rsidR="00000000" w:rsidDel="00000000" w:rsidP="00000000" w:rsidRDefault="00000000" w:rsidRPr="00000000" w14:paraId="00000050">
      <w:pPr>
        <w:numPr>
          <w:ilvl w:val="0"/>
          <w:numId w:val="6"/>
        </w:numPr>
        <w:spacing w:after="240" w:before="0" w:beforeAutospacing="0" w:lineRule="auto"/>
        <w:ind w:left="720" w:hanging="360"/>
      </w:pPr>
      <w:r w:rsidDel="00000000" w:rsidR="00000000" w:rsidRPr="00000000">
        <w:rPr>
          <w:rtl w:val="0"/>
        </w:rPr>
        <w:t xml:space="preserve">Sleep cover or quiet space for 10–12 hours of rest</w:t>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